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B7E" w:rsidRPr="00CA2776" w:rsidRDefault="00563AF7" w:rsidP="003A5612">
      <w:pPr>
        <w:spacing w:beforeLines="25" w:before="78" w:afterLines="25" w:after="78"/>
        <w:jc w:val="center"/>
        <w:rPr>
          <w:rFonts w:ascii="Times New Roman" w:hAnsi="Times New Roman" w:cs="Times New Roman"/>
          <w:b/>
          <w:sz w:val="28"/>
          <w:szCs w:val="28"/>
        </w:rPr>
      </w:pPr>
      <w:bookmarkStart w:id="0" w:name="_GoBack"/>
      <w:r w:rsidRPr="00CA2776">
        <w:rPr>
          <w:rFonts w:ascii="Times New Roman" w:hAnsi="Times New Roman" w:cs="Times New Roman"/>
          <w:b/>
          <w:sz w:val="28"/>
          <w:szCs w:val="28"/>
        </w:rPr>
        <w:t>山东格得生物科技有限公司</w:t>
      </w:r>
      <w:r w:rsidR="00FB0D8E" w:rsidRPr="00CA2776">
        <w:rPr>
          <w:rFonts w:ascii="Times New Roman" w:hAnsi="Times New Roman" w:cs="Times New Roman"/>
          <w:b/>
          <w:sz w:val="28"/>
          <w:szCs w:val="28"/>
        </w:rPr>
        <w:t>清洁生产审核</w:t>
      </w:r>
      <w:r w:rsidRPr="00CA2776">
        <w:rPr>
          <w:rFonts w:ascii="Times New Roman" w:hAnsi="Times New Roman" w:cs="Times New Roman"/>
          <w:b/>
          <w:sz w:val="28"/>
          <w:szCs w:val="28"/>
        </w:rPr>
        <w:t>验收</w:t>
      </w:r>
      <w:r w:rsidR="00FB0D8E" w:rsidRPr="00CA2776">
        <w:rPr>
          <w:rFonts w:ascii="Times New Roman" w:hAnsi="Times New Roman" w:cs="Times New Roman"/>
          <w:b/>
          <w:sz w:val="28"/>
          <w:szCs w:val="28"/>
        </w:rPr>
        <w:t>公示</w:t>
      </w:r>
    </w:p>
    <w:bookmarkEnd w:id="0"/>
    <w:p w:rsidR="00C67D19" w:rsidRPr="00CA2776" w:rsidRDefault="00C67D19" w:rsidP="00331F63">
      <w:pPr>
        <w:adjustRightInd w:val="0"/>
        <w:snapToGrid w:val="0"/>
        <w:spacing w:line="360" w:lineRule="auto"/>
        <w:ind w:firstLineChars="200" w:firstLine="482"/>
        <w:rPr>
          <w:rFonts w:ascii="Times New Roman" w:hAnsi="Times New Roman" w:cs="Times New Roman"/>
          <w:b/>
          <w:sz w:val="24"/>
          <w:szCs w:val="24"/>
        </w:rPr>
      </w:pPr>
      <w:r w:rsidRPr="00CA2776">
        <w:rPr>
          <w:rFonts w:ascii="Times New Roman" w:hAnsi="Times New Roman" w:cs="Times New Roman"/>
          <w:b/>
          <w:sz w:val="24"/>
          <w:szCs w:val="24"/>
        </w:rPr>
        <w:t>一、企业</w:t>
      </w:r>
      <w:r w:rsidR="00DE6B29" w:rsidRPr="00CA2776">
        <w:rPr>
          <w:rFonts w:ascii="Times New Roman" w:hAnsi="Times New Roman" w:cs="Times New Roman"/>
          <w:b/>
          <w:sz w:val="24"/>
          <w:szCs w:val="24"/>
        </w:rPr>
        <w:t>基本情况</w:t>
      </w:r>
    </w:p>
    <w:p w:rsidR="00563AF7" w:rsidRPr="00CA2776" w:rsidRDefault="00563AF7" w:rsidP="00563AF7">
      <w:pPr>
        <w:adjustRightInd w:val="0"/>
        <w:snapToGrid w:val="0"/>
        <w:spacing w:line="360" w:lineRule="auto"/>
        <w:ind w:firstLineChars="200" w:firstLine="480"/>
        <w:rPr>
          <w:rFonts w:ascii="Times New Roman" w:eastAsia="宋体" w:hAnsi="Times New Roman" w:cs="Times New Roman"/>
          <w:sz w:val="24"/>
          <w:szCs w:val="24"/>
        </w:rPr>
      </w:pPr>
      <w:r w:rsidRPr="00CA2776">
        <w:rPr>
          <w:rFonts w:ascii="Times New Roman" w:eastAsia="宋体" w:hAnsi="Times New Roman" w:cs="Times New Roman"/>
          <w:sz w:val="24"/>
          <w:szCs w:val="24"/>
        </w:rPr>
        <w:t>山东格得生物科技有限公司是一家大型股份制化工企业，成立于</w:t>
      </w:r>
      <w:r w:rsidRPr="00CA2776">
        <w:rPr>
          <w:rFonts w:ascii="Times New Roman" w:eastAsia="宋体" w:hAnsi="Times New Roman" w:cs="Times New Roman"/>
          <w:sz w:val="24"/>
          <w:szCs w:val="24"/>
        </w:rPr>
        <w:t>2014</w:t>
      </w:r>
      <w:r w:rsidRPr="00CA2776">
        <w:rPr>
          <w:rFonts w:ascii="Times New Roman" w:eastAsia="宋体" w:hAnsi="Times New Roman" w:cs="Times New Roman"/>
          <w:sz w:val="24"/>
          <w:szCs w:val="24"/>
        </w:rPr>
        <w:t>年</w:t>
      </w:r>
      <w:r w:rsidRPr="00CA2776">
        <w:rPr>
          <w:rFonts w:ascii="Times New Roman" w:eastAsia="宋体" w:hAnsi="Times New Roman" w:cs="Times New Roman"/>
          <w:sz w:val="24"/>
          <w:szCs w:val="24"/>
        </w:rPr>
        <w:t>9</w:t>
      </w:r>
      <w:r w:rsidRPr="00CA2776">
        <w:rPr>
          <w:rFonts w:ascii="Times New Roman" w:eastAsia="宋体" w:hAnsi="Times New Roman" w:cs="Times New Roman"/>
          <w:sz w:val="24"/>
          <w:szCs w:val="24"/>
        </w:rPr>
        <w:t>月，注册资金</w:t>
      </w:r>
      <w:r w:rsidRPr="00CA2776">
        <w:rPr>
          <w:rFonts w:ascii="Times New Roman" w:eastAsia="宋体" w:hAnsi="Times New Roman" w:cs="Times New Roman"/>
          <w:sz w:val="24"/>
          <w:szCs w:val="24"/>
        </w:rPr>
        <w:t>1500</w:t>
      </w:r>
      <w:r w:rsidRPr="00CA2776">
        <w:rPr>
          <w:rFonts w:ascii="Times New Roman" w:eastAsia="宋体" w:hAnsi="Times New Roman" w:cs="Times New Roman"/>
          <w:sz w:val="24"/>
          <w:szCs w:val="24"/>
        </w:rPr>
        <w:t>万元。建设地点位于曹县新型材料产业园，公司主要生产经营环保秋兰</w:t>
      </w:r>
      <w:proofErr w:type="gramStart"/>
      <w:r w:rsidRPr="00CA2776">
        <w:rPr>
          <w:rFonts w:ascii="Times New Roman" w:eastAsia="宋体" w:hAnsi="Times New Roman" w:cs="Times New Roman"/>
          <w:sz w:val="24"/>
          <w:szCs w:val="24"/>
        </w:rPr>
        <w:t>姆</w:t>
      </w:r>
      <w:proofErr w:type="gramEnd"/>
      <w:r w:rsidRPr="00CA2776">
        <w:rPr>
          <w:rFonts w:ascii="Times New Roman" w:eastAsia="宋体" w:hAnsi="Times New Roman" w:cs="Times New Roman"/>
          <w:sz w:val="24"/>
          <w:szCs w:val="24"/>
        </w:rPr>
        <w:t>类促进剂</w:t>
      </w:r>
      <w:proofErr w:type="spellStart"/>
      <w:r w:rsidRPr="00CA2776">
        <w:rPr>
          <w:rFonts w:ascii="Times New Roman" w:eastAsia="宋体" w:hAnsi="Times New Roman" w:cs="Times New Roman"/>
          <w:sz w:val="24"/>
          <w:szCs w:val="24"/>
        </w:rPr>
        <w:t>TBzTD</w:t>
      </w:r>
      <w:proofErr w:type="spellEnd"/>
      <w:r w:rsidRPr="00CA2776">
        <w:rPr>
          <w:rFonts w:ascii="Times New Roman" w:eastAsia="宋体" w:hAnsi="Times New Roman" w:cs="Times New Roman"/>
          <w:sz w:val="24"/>
          <w:szCs w:val="24"/>
        </w:rPr>
        <w:t>、高含量防老剂</w:t>
      </w:r>
      <w:r w:rsidRPr="00CA2776">
        <w:rPr>
          <w:rFonts w:ascii="Times New Roman" w:eastAsia="宋体" w:hAnsi="Times New Roman" w:cs="Times New Roman"/>
          <w:sz w:val="24"/>
          <w:szCs w:val="24"/>
        </w:rPr>
        <w:t>TMQ</w:t>
      </w:r>
      <w:r w:rsidRPr="00CA2776">
        <w:rPr>
          <w:rFonts w:ascii="Times New Roman" w:eastAsia="宋体" w:hAnsi="Times New Roman" w:cs="Times New Roman"/>
          <w:sz w:val="24"/>
          <w:szCs w:val="24"/>
        </w:rPr>
        <w:t>、医药中间体</w:t>
      </w:r>
      <w:r w:rsidRPr="00CA2776">
        <w:rPr>
          <w:rFonts w:ascii="Times New Roman" w:eastAsia="宋体" w:hAnsi="Times New Roman" w:cs="Times New Roman"/>
          <w:sz w:val="24"/>
          <w:szCs w:val="24"/>
        </w:rPr>
        <w:t>9-OHAD</w:t>
      </w:r>
      <w:r w:rsidRPr="00CA2776">
        <w:rPr>
          <w:rFonts w:ascii="Times New Roman" w:eastAsia="宋体" w:hAnsi="Times New Roman" w:cs="Times New Roman"/>
          <w:sz w:val="24"/>
          <w:szCs w:val="24"/>
        </w:rPr>
        <w:t>和</w:t>
      </w:r>
      <w:proofErr w:type="gramStart"/>
      <w:r w:rsidRPr="00CA2776">
        <w:rPr>
          <w:rFonts w:ascii="Times New Roman" w:eastAsia="宋体" w:hAnsi="Times New Roman" w:cs="Times New Roman"/>
          <w:sz w:val="24"/>
          <w:szCs w:val="24"/>
        </w:rPr>
        <w:t>奈拉</w:t>
      </w:r>
      <w:proofErr w:type="gramEnd"/>
      <w:r w:rsidRPr="00CA2776">
        <w:rPr>
          <w:rFonts w:ascii="Times New Roman" w:eastAsia="宋体" w:hAnsi="Times New Roman" w:cs="Times New Roman"/>
          <w:sz w:val="24"/>
          <w:szCs w:val="24"/>
        </w:rPr>
        <w:t>滨，其中医药中间体这</w:t>
      </w:r>
      <w:r w:rsidRPr="00CA2776">
        <w:rPr>
          <w:rFonts w:ascii="Times New Roman" w:eastAsia="宋体" w:hAnsi="Times New Roman" w:cs="Times New Roman"/>
          <w:sz w:val="24"/>
          <w:szCs w:val="24"/>
        </w:rPr>
        <w:t>2</w:t>
      </w:r>
      <w:r w:rsidRPr="00CA2776">
        <w:rPr>
          <w:rFonts w:ascii="Times New Roman" w:eastAsia="宋体" w:hAnsi="Times New Roman" w:cs="Times New Roman"/>
          <w:sz w:val="24"/>
          <w:szCs w:val="24"/>
        </w:rPr>
        <w:t>种产品，在</w:t>
      </w:r>
      <w:r w:rsidRPr="00CA2776">
        <w:rPr>
          <w:rFonts w:ascii="Times New Roman" w:eastAsia="宋体" w:hAnsi="Times New Roman" w:cs="Times New Roman"/>
          <w:sz w:val="24"/>
          <w:szCs w:val="24"/>
        </w:rPr>
        <w:t>18</w:t>
      </w:r>
      <w:r w:rsidRPr="00CA2776">
        <w:rPr>
          <w:rFonts w:ascii="Times New Roman" w:eastAsia="宋体" w:hAnsi="Times New Roman" w:cs="Times New Roman"/>
          <w:sz w:val="24"/>
          <w:szCs w:val="24"/>
        </w:rPr>
        <w:t>年投运试产后，因市场行情不佳，已停产。</w:t>
      </w:r>
    </w:p>
    <w:p w:rsidR="00B77079" w:rsidRPr="00CA2776" w:rsidRDefault="00563AF7" w:rsidP="00563AF7">
      <w:pPr>
        <w:adjustRightInd w:val="0"/>
        <w:snapToGrid w:val="0"/>
        <w:spacing w:line="360" w:lineRule="auto"/>
        <w:ind w:firstLineChars="200" w:firstLine="480"/>
        <w:rPr>
          <w:rFonts w:ascii="Times New Roman" w:eastAsia="宋体" w:hAnsi="Times New Roman" w:cs="Times New Roman"/>
          <w:sz w:val="24"/>
          <w:szCs w:val="24"/>
        </w:rPr>
      </w:pPr>
      <w:r w:rsidRPr="00CA2776">
        <w:rPr>
          <w:rFonts w:ascii="Times New Roman" w:eastAsia="宋体" w:hAnsi="Times New Roman" w:cs="Times New Roman"/>
          <w:sz w:val="24"/>
          <w:szCs w:val="24"/>
        </w:rPr>
        <w:t>根据国家生态环境部（原环保部）《关于进一步加强重点企业清洁生产审核工作的通知》（环发〔</w:t>
      </w:r>
      <w:r w:rsidRPr="00CA2776">
        <w:rPr>
          <w:rFonts w:ascii="Times New Roman" w:eastAsia="宋体" w:hAnsi="Times New Roman" w:cs="Times New Roman"/>
          <w:sz w:val="24"/>
          <w:szCs w:val="24"/>
        </w:rPr>
        <w:t>2008</w:t>
      </w:r>
      <w:r w:rsidRPr="00CA2776">
        <w:rPr>
          <w:rFonts w:ascii="Times New Roman" w:eastAsia="宋体" w:hAnsi="Times New Roman" w:cs="Times New Roman"/>
          <w:sz w:val="24"/>
          <w:szCs w:val="24"/>
        </w:rPr>
        <w:t>〕</w:t>
      </w:r>
      <w:r w:rsidRPr="00CA2776">
        <w:rPr>
          <w:rFonts w:ascii="Times New Roman" w:eastAsia="宋体" w:hAnsi="Times New Roman" w:cs="Times New Roman"/>
          <w:sz w:val="24"/>
          <w:szCs w:val="24"/>
        </w:rPr>
        <w:t>60</w:t>
      </w:r>
      <w:r w:rsidRPr="00CA2776">
        <w:rPr>
          <w:rFonts w:ascii="Times New Roman" w:eastAsia="宋体" w:hAnsi="Times New Roman" w:cs="Times New Roman"/>
          <w:sz w:val="24"/>
          <w:szCs w:val="24"/>
        </w:rPr>
        <w:t>号）中规定加快推进强制性清洁生产审核，按照《环境保护部关于印发重点企业清洁生产审核程序的规定的通知》（环发</w:t>
      </w:r>
      <w:r w:rsidRPr="00CA2776">
        <w:rPr>
          <w:rFonts w:ascii="Times New Roman" w:eastAsia="宋体" w:hAnsi="Times New Roman" w:cs="Times New Roman"/>
          <w:sz w:val="24"/>
          <w:szCs w:val="24"/>
        </w:rPr>
        <w:t>[2005]151</w:t>
      </w:r>
      <w:r w:rsidRPr="00CA2776">
        <w:rPr>
          <w:rFonts w:ascii="Times New Roman" w:eastAsia="宋体" w:hAnsi="Times New Roman" w:cs="Times New Roman"/>
          <w:sz w:val="24"/>
          <w:szCs w:val="24"/>
        </w:rPr>
        <w:t>号）、《环境保护部关于进一步加强重点企业清洁生产审核工作的通知》（环发</w:t>
      </w:r>
      <w:r w:rsidRPr="00CA2776">
        <w:rPr>
          <w:rFonts w:ascii="Times New Roman" w:eastAsia="宋体" w:hAnsi="Times New Roman" w:cs="Times New Roman"/>
          <w:sz w:val="24"/>
          <w:szCs w:val="24"/>
        </w:rPr>
        <w:t>[2008]60</w:t>
      </w:r>
      <w:r w:rsidRPr="00CA2776">
        <w:rPr>
          <w:rFonts w:ascii="Times New Roman" w:eastAsia="宋体" w:hAnsi="Times New Roman" w:cs="Times New Roman"/>
          <w:sz w:val="24"/>
          <w:szCs w:val="24"/>
        </w:rPr>
        <w:t>号）、《环境保护部关于深入推进重点企业清洁生产的通知》（环发</w:t>
      </w:r>
      <w:r w:rsidRPr="00CA2776">
        <w:rPr>
          <w:rFonts w:ascii="Times New Roman" w:eastAsia="宋体" w:hAnsi="Times New Roman" w:cs="Times New Roman"/>
          <w:sz w:val="24"/>
          <w:szCs w:val="24"/>
        </w:rPr>
        <w:t>[2010]54</w:t>
      </w:r>
      <w:r w:rsidRPr="00CA2776">
        <w:rPr>
          <w:rFonts w:ascii="Times New Roman" w:eastAsia="宋体" w:hAnsi="Times New Roman" w:cs="Times New Roman"/>
          <w:sz w:val="24"/>
          <w:szCs w:val="24"/>
        </w:rPr>
        <w:t>号）文件，《中华人民共和国清洁生产促进法》（</w:t>
      </w:r>
      <w:r w:rsidRPr="00CA2776">
        <w:rPr>
          <w:rFonts w:ascii="Times New Roman" w:eastAsia="宋体" w:hAnsi="Times New Roman" w:cs="Times New Roman"/>
          <w:sz w:val="24"/>
          <w:szCs w:val="24"/>
        </w:rPr>
        <w:t>2012</w:t>
      </w:r>
      <w:r w:rsidRPr="00CA2776">
        <w:rPr>
          <w:rFonts w:ascii="Times New Roman" w:eastAsia="宋体" w:hAnsi="Times New Roman" w:cs="Times New Roman"/>
          <w:sz w:val="24"/>
          <w:szCs w:val="24"/>
        </w:rPr>
        <w:t>修正）、《清洁生产审核办法》（</w:t>
      </w:r>
      <w:r w:rsidRPr="00CA2776">
        <w:rPr>
          <w:rFonts w:ascii="Times New Roman" w:eastAsia="宋体" w:hAnsi="Times New Roman" w:cs="Times New Roman"/>
          <w:sz w:val="24"/>
          <w:szCs w:val="24"/>
        </w:rPr>
        <w:t>2016</w:t>
      </w:r>
      <w:r w:rsidRPr="00CA2776">
        <w:rPr>
          <w:rFonts w:ascii="Times New Roman" w:eastAsia="宋体" w:hAnsi="Times New Roman" w:cs="Times New Roman"/>
          <w:sz w:val="24"/>
          <w:szCs w:val="24"/>
        </w:rPr>
        <w:t>），《清洁生产审核评估与验收指南》（</w:t>
      </w:r>
      <w:proofErr w:type="gramStart"/>
      <w:r w:rsidRPr="00CA2776">
        <w:rPr>
          <w:rFonts w:ascii="Times New Roman" w:eastAsia="宋体" w:hAnsi="Times New Roman" w:cs="Times New Roman"/>
          <w:sz w:val="24"/>
          <w:szCs w:val="24"/>
        </w:rPr>
        <w:t>环办科技</w:t>
      </w:r>
      <w:proofErr w:type="gramEnd"/>
      <w:r w:rsidRPr="00CA2776">
        <w:rPr>
          <w:rFonts w:ascii="Times New Roman" w:eastAsia="宋体" w:hAnsi="Times New Roman" w:cs="Times New Roman"/>
          <w:sz w:val="24"/>
          <w:szCs w:val="24"/>
        </w:rPr>
        <w:t>〔</w:t>
      </w:r>
      <w:r w:rsidRPr="00CA2776">
        <w:rPr>
          <w:rFonts w:ascii="Times New Roman" w:eastAsia="宋体" w:hAnsi="Times New Roman" w:cs="Times New Roman"/>
          <w:sz w:val="24"/>
          <w:szCs w:val="24"/>
        </w:rPr>
        <w:t>2018</w:t>
      </w:r>
      <w:r w:rsidRPr="00CA2776">
        <w:rPr>
          <w:rFonts w:ascii="Times New Roman" w:eastAsia="宋体" w:hAnsi="Times New Roman" w:cs="Times New Roman"/>
          <w:sz w:val="24"/>
          <w:szCs w:val="24"/>
        </w:rPr>
        <w:t>〕</w:t>
      </w:r>
      <w:r w:rsidRPr="00CA2776">
        <w:rPr>
          <w:rFonts w:ascii="Times New Roman" w:eastAsia="宋体" w:hAnsi="Times New Roman" w:cs="Times New Roman"/>
          <w:sz w:val="24"/>
          <w:szCs w:val="24"/>
        </w:rPr>
        <w:t>5</w:t>
      </w:r>
      <w:r w:rsidRPr="00CA2776">
        <w:rPr>
          <w:rFonts w:ascii="Times New Roman" w:eastAsia="宋体" w:hAnsi="Times New Roman" w:cs="Times New Roman"/>
          <w:sz w:val="24"/>
          <w:szCs w:val="24"/>
        </w:rPr>
        <w:t>号）等法律法规，本企业于</w:t>
      </w:r>
      <w:r w:rsidRPr="00CA2776">
        <w:rPr>
          <w:rFonts w:ascii="Times New Roman" w:eastAsia="宋体" w:hAnsi="Times New Roman" w:cs="Times New Roman"/>
          <w:sz w:val="24"/>
          <w:szCs w:val="24"/>
        </w:rPr>
        <w:t>2022</w:t>
      </w:r>
      <w:r w:rsidRPr="00CA2776">
        <w:rPr>
          <w:rFonts w:ascii="Times New Roman" w:eastAsia="宋体" w:hAnsi="Times New Roman" w:cs="Times New Roman"/>
          <w:sz w:val="24"/>
          <w:szCs w:val="24"/>
        </w:rPr>
        <w:t>年</w:t>
      </w:r>
      <w:r w:rsidRPr="00CA2776">
        <w:rPr>
          <w:rFonts w:ascii="Times New Roman" w:eastAsia="宋体" w:hAnsi="Times New Roman" w:cs="Times New Roman"/>
          <w:sz w:val="24"/>
          <w:szCs w:val="24"/>
        </w:rPr>
        <w:t>3</w:t>
      </w:r>
      <w:r w:rsidRPr="00CA2776">
        <w:rPr>
          <w:rFonts w:ascii="Times New Roman" w:eastAsia="宋体" w:hAnsi="Times New Roman" w:cs="Times New Roman"/>
          <w:sz w:val="24"/>
          <w:szCs w:val="24"/>
        </w:rPr>
        <w:t>月开展了第一轮强制性的清洁生产审核</w:t>
      </w:r>
      <w:r w:rsidR="00F63D73" w:rsidRPr="00CA2776">
        <w:rPr>
          <w:rFonts w:ascii="Times New Roman" w:eastAsia="宋体" w:hAnsi="Times New Roman" w:cs="Times New Roman"/>
          <w:sz w:val="24"/>
          <w:szCs w:val="24"/>
        </w:rPr>
        <w:t>。</w:t>
      </w:r>
    </w:p>
    <w:p w:rsidR="00DE6B29" w:rsidRPr="00CA2776" w:rsidRDefault="00DE6B29" w:rsidP="00331F63">
      <w:pPr>
        <w:adjustRightInd w:val="0"/>
        <w:snapToGrid w:val="0"/>
        <w:spacing w:line="360" w:lineRule="auto"/>
        <w:ind w:firstLineChars="200" w:firstLine="482"/>
        <w:rPr>
          <w:rFonts w:ascii="Times New Roman" w:hAnsi="Times New Roman" w:cs="Times New Roman"/>
          <w:b/>
          <w:sz w:val="24"/>
          <w:szCs w:val="24"/>
        </w:rPr>
      </w:pPr>
      <w:r w:rsidRPr="00CA2776">
        <w:rPr>
          <w:rFonts w:ascii="Times New Roman" w:hAnsi="Times New Roman" w:cs="Times New Roman"/>
          <w:b/>
          <w:sz w:val="24"/>
          <w:szCs w:val="24"/>
        </w:rPr>
        <w:t>二、清洁生产情况</w:t>
      </w:r>
    </w:p>
    <w:p w:rsidR="00563AF7" w:rsidRPr="00CA2776" w:rsidRDefault="00563AF7" w:rsidP="00563AF7">
      <w:pPr>
        <w:adjustRightInd w:val="0"/>
        <w:snapToGrid w:val="0"/>
        <w:spacing w:line="360" w:lineRule="auto"/>
        <w:ind w:firstLineChars="200" w:firstLine="480"/>
        <w:rPr>
          <w:rFonts w:ascii="Times New Roman" w:eastAsia="宋体" w:hAnsi="Times New Roman" w:cs="Times New Roman"/>
          <w:sz w:val="24"/>
          <w:szCs w:val="24"/>
        </w:rPr>
      </w:pPr>
      <w:r w:rsidRPr="00CA2776">
        <w:rPr>
          <w:rFonts w:ascii="Times New Roman" w:eastAsia="宋体" w:hAnsi="Times New Roman" w:cs="Times New Roman"/>
          <w:sz w:val="24"/>
          <w:szCs w:val="24"/>
        </w:rPr>
        <w:t>在开展清洁生产工作过程中，对企业内部领导职工进行了清洁生产审核知识宣传教育，通过广泛的宣传教育，企业领导层和员工对清洁生产审核工作有了全面的认识，并成立清洁生产审核小组，全面负责公司清洁生产审核工作。审核过程中，公司领导重视、专家支持、审核小组全身心投入，对生产车间直至车间各单元进行了细致的分析，找出了不符合清洁生产要求的环节，确定了本次审核重点车间，并对审核重点车间根据物料流程进行了实测，绘制了审核重点的物料平衡图，水平衡图，并及时组织实施清洁生产方案。</w:t>
      </w:r>
    </w:p>
    <w:p w:rsidR="00563AF7" w:rsidRPr="00CA2776" w:rsidRDefault="00563AF7" w:rsidP="00563AF7">
      <w:pPr>
        <w:adjustRightInd w:val="0"/>
        <w:snapToGrid w:val="0"/>
        <w:spacing w:line="360" w:lineRule="auto"/>
        <w:ind w:firstLineChars="200" w:firstLine="480"/>
        <w:rPr>
          <w:rFonts w:ascii="Times New Roman" w:eastAsia="宋体" w:hAnsi="Times New Roman" w:cs="Times New Roman"/>
          <w:sz w:val="24"/>
          <w:szCs w:val="24"/>
        </w:rPr>
      </w:pPr>
      <w:r w:rsidRPr="00CA2776">
        <w:rPr>
          <w:rFonts w:ascii="Times New Roman" w:eastAsia="宋体" w:hAnsi="Times New Roman" w:cs="Times New Roman"/>
          <w:sz w:val="24"/>
          <w:szCs w:val="24"/>
        </w:rPr>
        <w:t>本轮清洁生产</w:t>
      </w:r>
      <w:proofErr w:type="gramStart"/>
      <w:r w:rsidRPr="00CA2776">
        <w:rPr>
          <w:rFonts w:ascii="Times New Roman" w:eastAsia="宋体" w:hAnsi="Times New Roman" w:cs="Times New Roman"/>
          <w:sz w:val="24"/>
          <w:szCs w:val="24"/>
        </w:rPr>
        <w:t>审核共</w:t>
      </w:r>
      <w:proofErr w:type="gramEnd"/>
      <w:r w:rsidRPr="00CA2776">
        <w:rPr>
          <w:rFonts w:ascii="Times New Roman" w:eastAsia="宋体" w:hAnsi="Times New Roman" w:cs="Times New Roman"/>
          <w:sz w:val="24"/>
          <w:szCs w:val="24"/>
        </w:rPr>
        <w:t>提出了</w:t>
      </w:r>
      <w:r w:rsidRPr="00CA2776">
        <w:rPr>
          <w:rFonts w:ascii="Times New Roman" w:eastAsia="宋体" w:hAnsi="Times New Roman" w:cs="Times New Roman"/>
          <w:sz w:val="24"/>
          <w:szCs w:val="24"/>
        </w:rPr>
        <w:t>9</w:t>
      </w:r>
      <w:r w:rsidRPr="00CA2776">
        <w:rPr>
          <w:rFonts w:ascii="Times New Roman" w:eastAsia="宋体" w:hAnsi="Times New Roman" w:cs="Times New Roman"/>
          <w:sz w:val="24"/>
          <w:szCs w:val="24"/>
        </w:rPr>
        <w:t>个清洁生产方案，其中无</w:t>
      </w:r>
      <w:r w:rsidRPr="00CA2776">
        <w:rPr>
          <w:rFonts w:ascii="Times New Roman" w:eastAsia="宋体" w:hAnsi="Times New Roman" w:cs="Times New Roman"/>
          <w:sz w:val="24"/>
          <w:szCs w:val="24"/>
        </w:rPr>
        <w:t>/</w:t>
      </w:r>
      <w:r w:rsidRPr="00CA2776">
        <w:rPr>
          <w:rFonts w:ascii="Times New Roman" w:eastAsia="宋体" w:hAnsi="Times New Roman" w:cs="Times New Roman"/>
          <w:sz w:val="24"/>
          <w:szCs w:val="24"/>
        </w:rPr>
        <w:t>低费方案</w:t>
      </w:r>
      <w:r w:rsidRPr="00CA2776">
        <w:rPr>
          <w:rFonts w:ascii="Times New Roman" w:eastAsia="宋体" w:hAnsi="Times New Roman" w:cs="Times New Roman"/>
          <w:sz w:val="24"/>
          <w:szCs w:val="24"/>
        </w:rPr>
        <w:t>8</w:t>
      </w:r>
      <w:r w:rsidRPr="00CA2776">
        <w:rPr>
          <w:rFonts w:ascii="Times New Roman" w:eastAsia="宋体" w:hAnsi="Times New Roman" w:cs="Times New Roman"/>
          <w:sz w:val="24"/>
          <w:szCs w:val="24"/>
        </w:rPr>
        <w:t>个，中</w:t>
      </w:r>
      <w:r w:rsidRPr="00CA2776">
        <w:rPr>
          <w:rFonts w:ascii="Times New Roman" w:eastAsia="宋体" w:hAnsi="Times New Roman" w:cs="Times New Roman"/>
          <w:sz w:val="24"/>
          <w:szCs w:val="24"/>
        </w:rPr>
        <w:t>/</w:t>
      </w:r>
      <w:r w:rsidRPr="00CA2776">
        <w:rPr>
          <w:rFonts w:ascii="Times New Roman" w:eastAsia="宋体" w:hAnsi="Times New Roman" w:cs="Times New Roman"/>
          <w:sz w:val="24"/>
          <w:szCs w:val="24"/>
        </w:rPr>
        <w:t>高</w:t>
      </w:r>
      <w:proofErr w:type="gramStart"/>
      <w:r w:rsidRPr="00CA2776">
        <w:rPr>
          <w:rFonts w:ascii="Times New Roman" w:eastAsia="宋体" w:hAnsi="Times New Roman" w:cs="Times New Roman"/>
          <w:sz w:val="24"/>
          <w:szCs w:val="24"/>
        </w:rPr>
        <w:t>费方案</w:t>
      </w:r>
      <w:proofErr w:type="gramEnd"/>
      <w:r w:rsidRPr="00CA2776">
        <w:rPr>
          <w:rFonts w:ascii="Times New Roman" w:eastAsia="宋体" w:hAnsi="Times New Roman" w:cs="Times New Roman"/>
          <w:sz w:val="24"/>
          <w:szCs w:val="24"/>
        </w:rPr>
        <w:t>1</w:t>
      </w:r>
      <w:r w:rsidRPr="00CA2776">
        <w:rPr>
          <w:rFonts w:ascii="Times New Roman" w:eastAsia="宋体" w:hAnsi="Times New Roman" w:cs="Times New Roman"/>
          <w:sz w:val="24"/>
          <w:szCs w:val="24"/>
        </w:rPr>
        <w:t>个。方案总投资</w:t>
      </w:r>
      <w:r w:rsidRPr="00CA2776">
        <w:rPr>
          <w:rFonts w:ascii="Times New Roman" w:eastAsia="宋体" w:hAnsi="Times New Roman" w:cs="Times New Roman"/>
          <w:sz w:val="24"/>
          <w:szCs w:val="24"/>
        </w:rPr>
        <w:t>65.4</w:t>
      </w:r>
      <w:r w:rsidRPr="00CA2776">
        <w:rPr>
          <w:rFonts w:ascii="Times New Roman" w:eastAsia="宋体" w:hAnsi="Times New Roman" w:cs="Times New Roman"/>
          <w:sz w:val="24"/>
          <w:szCs w:val="24"/>
        </w:rPr>
        <w:t>万元，方案全部实施后，共产生经济效益</w:t>
      </w:r>
      <w:r w:rsidRPr="00CA2776">
        <w:rPr>
          <w:rFonts w:ascii="Times New Roman" w:eastAsia="宋体" w:hAnsi="Times New Roman" w:cs="Times New Roman"/>
          <w:sz w:val="24"/>
          <w:szCs w:val="24"/>
        </w:rPr>
        <w:t>71.64</w:t>
      </w:r>
      <w:r w:rsidRPr="00CA2776">
        <w:rPr>
          <w:rFonts w:ascii="Times New Roman" w:eastAsia="宋体" w:hAnsi="Times New Roman" w:cs="Times New Roman"/>
          <w:sz w:val="24"/>
          <w:szCs w:val="24"/>
        </w:rPr>
        <w:t>万元。</w:t>
      </w:r>
    </w:p>
    <w:p w:rsidR="00563AF7" w:rsidRPr="00CA2776" w:rsidRDefault="00563AF7" w:rsidP="00563AF7">
      <w:pPr>
        <w:adjustRightInd w:val="0"/>
        <w:snapToGrid w:val="0"/>
        <w:spacing w:line="360" w:lineRule="auto"/>
        <w:ind w:firstLineChars="200" w:firstLine="480"/>
        <w:rPr>
          <w:rFonts w:ascii="Times New Roman" w:eastAsia="宋体" w:hAnsi="Times New Roman" w:cs="Times New Roman"/>
          <w:sz w:val="24"/>
          <w:szCs w:val="24"/>
        </w:rPr>
      </w:pPr>
      <w:r w:rsidRPr="00CA2776">
        <w:rPr>
          <w:rFonts w:ascii="Times New Roman" w:eastAsia="宋体" w:hAnsi="Times New Roman" w:cs="Times New Roman"/>
          <w:sz w:val="24"/>
          <w:szCs w:val="24"/>
        </w:rPr>
        <w:t>取得的环境效益：</w:t>
      </w:r>
    </w:p>
    <w:p w:rsidR="00563AF7" w:rsidRPr="00CA2776" w:rsidRDefault="00563AF7" w:rsidP="00563AF7">
      <w:pPr>
        <w:adjustRightInd w:val="0"/>
        <w:snapToGrid w:val="0"/>
        <w:spacing w:line="360" w:lineRule="auto"/>
        <w:ind w:firstLineChars="200" w:firstLine="480"/>
        <w:rPr>
          <w:rFonts w:ascii="Times New Roman" w:eastAsia="宋体" w:hAnsi="Times New Roman" w:cs="Times New Roman"/>
          <w:sz w:val="24"/>
          <w:szCs w:val="24"/>
        </w:rPr>
      </w:pPr>
      <w:r w:rsidRPr="00CA2776">
        <w:rPr>
          <w:rFonts w:ascii="Times New Roman" w:eastAsia="宋体" w:hAnsi="Times New Roman" w:cs="Times New Roman"/>
          <w:sz w:val="24"/>
          <w:szCs w:val="24"/>
        </w:rPr>
        <w:t>节约电耗</w:t>
      </w:r>
      <w:r w:rsidRPr="00CA2776">
        <w:rPr>
          <w:rFonts w:ascii="Times New Roman" w:eastAsia="宋体" w:hAnsi="Times New Roman" w:cs="Times New Roman"/>
          <w:sz w:val="24"/>
          <w:szCs w:val="24"/>
        </w:rPr>
        <w:t>6.221</w:t>
      </w:r>
      <w:r w:rsidRPr="00CA2776">
        <w:rPr>
          <w:rFonts w:ascii="Times New Roman" w:eastAsia="宋体" w:hAnsi="Times New Roman" w:cs="Times New Roman"/>
          <w:sz w:val="24"/>
          <w:szCs w:val="24"/>
        </w:rPr>
        <w:t>万</w:t>
      </w:r>
      <w:r w:rsidRPr="00CA2776">
        <w:rPr>
          <w:rFonts w:ascii="Times New Roman" w:eastAsia="宋体" w:hAnsi="Times New Roman" w:cs="Times New Roman"/>
          <w:sz w:val="24"/>
          <w:szCs w:val="24"/>
        </w:rPr>
        <w:t>kwh/a</w:t>
      </w:r>
      <w:r w:rsidRPr="00CA2776">
        <w:rPr>
          <w:rFonts w:ascii="Times New Roman" w:eastAsia="宋体" w:hAnsi="Times New Roman" w:cs="Times New Roman"/>
          <w:sz w:val="24"/>
          <w:szCs w:val="24"/>
        </w:rPr>
        <w:t>，削减率</w:t>
      </w:r>
      <w:r w:rsidRPr="00CA2776">
        <w:rPr>
          <w:rFonts w:ascii="Times New Roman" w:eastAsia="宋体" w:hAnsi="Times New Roman" w:cs="Times New Roman"/>
          <w:sz w:val="24"/>
          <w:szCs w:val="24"/>
        </w:rPr>
        <w:t>0.72%</w:t>
      </w:r>
      <w:r w:rsidRPr="00CA2776">
        <w:rPr>
          <w:rFonts w:ascii="Times New Roman" w:eastAsia="宋体" w:hAnsi="Times New Roman" w:cs="Times New Roman"/>
          <w:sz w:val="24"/>
          <w:szCs w:val="24"/>
        </w:rPr>
        <w:t>；</w:t>
      </w:r>
    </w:p>
    <w:p w:rsidR="00563AF7" w:rsidRPr="00CA2776" w:rsidRDefault="00563AF7" w:rsidP="00563AF7">
      <w:pPr>
        <w:adjustRightInd w:val="0"/>
        <w:snapToGrid w:val="0"/>
        <w:spacing w:line="360" w:lineRule="auto"/>
        <w:ind w:firstLineChars="200" w:firstLine="480"/>
        <w:rPr>
          <w:rFonts w:ascii="Times New Roman" w:eastAsia="宋体" w:hAnsi="Times New Roman" w:cs="Times New Roman"/>
          <w:sz w:val="24"/>
          <w:szCs w:val="24"/>
        </w:rPr>
      </w:pPr>
      <w:r w:rsidRPr="00CA2776">
        <w:rPr>
          <w:rFonts w:ascii="Times New Roman" w:eastAsia="宋体" w:hAnsi="Times New Roman" w:cs="Times New Roman"/>
          <w:sz w:val="24"/>
          <w:szCs w:val="24"/>
        </w:rPr>
        <w:t>节约蒸汽消耗</w:t>
      </w:r>
      <w:r w:rsidRPr="00CA2776">
        <w:rPr>
          <w:rFonts w:ascii="Times New Roman" w:eastAsia="宋体" w:hAnsi="Times New Roman" w:cs="Times New Roman"/>
          <w:sz w:val="24"/>
          <w:szCs w:val="24"/>
        </w:rPr>
        <w:t>4891.25t/a</w:t>
      </w:r>
      <w:r w:rsidRPr="00CA2776">
        <w:rPr>
          <w:rFonts w:ascii="Times New Roman" w:eastAsia="宋体" w:hAnsi="Times New Roman" w:cs="Times New Roman"/>
          <w:sz w:val="24"/>
          <w:szCs w:val="24"/>
        </w:rPr>
        <w:t>，削减率</w:t>
      </w:r>
      <w:r w:rsidRPr="00CA2776">
        <w:rPr>
          <w:rFonts w:ascii="Times New Roman" w:eastAsia="宋体" w:hAnsi="Times New Roman" w:cs="Times New Roman"/>
          <w:sz w:val="24"/>
          <w:szCs w:val="24"/>
        </w:rPr>
        <w:t>10.19%</w:t>
      </w:r>
      <w:r w:rsidRPr="00CA2776">
        <w:rPr>
          <w:rFonts w:ascii="Times New Roman" w:eastAsia="宋体" w:hAnsi="Times New Roman" w:cs="Times New Roman"/>
          <w:sz w:val="24"/>
          <w:szCs w:val="24"/>
        </w:rPr>
        <w:t>；</w:t>
      </w:r>
    </w:p>
    <w:p w:rsidR="00563AF7" w:rsidRPr="00CA2776" w:rsidRDefault="00563AF7" w:rsidP="00563AF7">
      <w:pPr>
        <w:adjustRightInd w:val="0"/>
        <w:snapToGrid w:val="0"/>
        <w:spacing w:line="360" w:lineRule="auto"/>
        <w:ind w:firstLineChars="200" w:firstLine="480"/>
        <w:rPr>
          <w:rFonts w:ascii="Times New Roman" w:eastAsia="宋体" w:hAnsi="Times New Roman" w:cs="Times New Roman"/>
          <w:sz w:val="24"/>
          <w:szCs w:val="24"/>
        </w:rPr>
      </w:pPr>
      <w:r w:rsidRPr="00CA2776">
        <w:rPr>
          <w:rFonts w:ascii="Times New Roman" w:eastAsia="宋体" w:hAnsi="Times New Roman" w:cs="Times New Roman"/>
          <w:sz w:val="24"/>
          <w:szCs w:val="24"/>
        </w:rPr>
        <w:t>节约新鲜水耗</w:t>
      </w:r>
      <w:r w:rsidRPr="00CA2776">
        <w:rPr>
          <w:rFonts w:ascii="Times New Roman" w:eastAsia="宋体" w:hAnsi="Times New Roman" w:cs="Times New Roman"/>
          <w:sz w:val="24"/>
          <w:szCs w:val="24"/>
        </w:rPr>
        <w:t>600t/a</w:t>
      </w:r>
      <w:r w:rsidRPr="00CA2776">
        <w:rPr>
          <w:rFonts w:ascii="Times New Roman" w:eastAsia="宋体" w:hAnsi="Times New Roman" w:cs="Times New Roman"/>
          <w:sz w:val="24"/>
          <w:szCs w:val="24"/>
        </w:rPr>
        <w:t>，削减率</w:t>
      </w:r>
      <w:r w:rsidRPr="00CA2776">
        <w:rPr>
          <w:rFonts w:ascii="Times New Roman" w:eastAsia="宋体" w:hAnsi="Times New Roman" w:cs="Times New Roman"/>
          <w:sz w:val="24"/>
          <w:szCs w:val="24"/>
        </w:rPr>
        <w:t>1.75%</w:t>
      </w:r>
      <w:r w:rsidRPr="00CA2776">
        <w:rPr>
          <w:rFonts w:ascii="Times New Roman" w:eastAsia="宋体" w:hAnsi="Times New Roman" w:cs="Times New Roman"/>
          <w:sz w:val="24"/>
          <w:szCs w:val="24"/>
        </w:rPr>
        <w:t>；</w:t>
      </w:r>
    </w:p>
    <w:p w:rsidR="00563AF7" w:rsidRPr="00CA2776" w:rsidRDefault="00563AF7" w:rsidP="00563AF7">
      <w:pPr>
        <w:adjustRightInd w:val="0"/>
        <w:snapToGrid w:val="0"/>
        <w:spacing w:line="360" w:lineRule="auto"/>
        <w:ind w:firstLineChars="200" w:firstLine="480"/>
        <w:rPr>
          <w:rFonts w:ascii="Times New Roman" w:eastAsia="宋体" w:hAnsi="Times New Roman" w:cs="Times New Roman"/>
          <w:sz w:val="24"/>
          <w:szCs w:val="24"/>
        </w:rPr>
      </w:pPr>
      <w:r w:rsidRPr="00CA2776">
        <w:rPr>
          <w:rFonts w:ascii="Times New Roman" w:eastAsia="宋体" w:hAnsi="Times New Roman" w:cs="Times New Roman"/>
          <w:sz w:val="24"/>
          <w:szCs w:val="24"/>
        </w:rPr>
        <w:t>减少废水排放</w:t>
      </w:r>
      <w:r w:rsidRPr="00CA2776">
        <w:rPr>
          <w:rFonts w:ascii="Times New Roman" w:eastAsia="宋体" w:hAnsi="Times New Roman" w:cs="Times New Roman"/>
          <w:sz w:val="24"/>
          <w:szCs w:val="24"/>
        </w:rPr>
        <w:t>600t/a</w:t>
      </w:r>
      <w:r w:rsidRPr="00CA2776">
        <w:rPr>
          <w:rFonts w:ascii="Times New Roman" w:eastAsia="宋体" w:hAnsi="Times New Roman" w:cs="Times New Roman"/>
          <w:sz w:val="24"/>
          <w:szCs w:val="24"/>
        </w:rPr>
        <w:t>，削减率</w:t>
      </w:r>
      <w:r w:rsidRPr="00CA2776">
        <w:rPr>
          <w:rFonts w:ascii="Times New Roman" w:eastAsia="宋体" w:hAnsi="Times New Roman" w:cs="Times New Roman"/>
          <w:sz w:val="24"/>
          <w:szCs w:val="24"/>
        </w:rPr>
        <w:t>2.12%</w:t>
      </w:r>
      <w:r w:rsidRPr="00CA2776">
        <w:rPr>
          <w:rFonts w:ascii="Times New Roman" w:eastAsia="宋体" w:hAnsi="Times New Roman" w:cs="Times New Roman"/>
          <w:sz w:val="24"/>
          <w:szCs w:val="24"/>
        </w:rPr>
        <w:t>；</w:t>
      </w:r>
    </w:p>
    <w:p w:rsidR="00563AF7" w:rsidRPr="00CA2776" w:rsidRDefault="00563AF7" w:rsidP="00563AF7">
      <w:pPr>
        <w:adjustRightInd w:val="0"/>
        <w:snapToGrid w:val="0"/>
        <w:spacing w:line="360" w:lineRule="auto"/>
        <w:ind w:firstLineChars="200" w:firstLine="480"/>
        <w:rPr>
          <w:rFonts w:ascii="Times New Roman" w:eastAsia="宋体" w:hAnsi="Times New Roman" w:cs="Times New Roman"/>
          <w:sz w:val="24"/>
          <w:szCs w:val="24"/>
        </w:rPr>
      </w:pPr>
      <w:r w:rsidRPr="00CA2776">
        <w:rPr>
          <w:rFonts w:ascii="Times New Roman" w:eastAsia="宋体" w:hAnsi="Times New Roman" w:cs="Times New Roman"/>
          <w:sz w:val="24"/>
          <w:szCs w:val="24"/>
        </w:rPr>
        <w:t>节约天然气消耗</w:t>
      </w:r>
      <w:r w:rsidRPr="00CA2776">
        <w:rPr>
          <w:rFonts w:ascii="Times New Roman" w:eastAsia="宋体" w:hAnsi="Times New Roman" w:cs="Times New Roman"/>
          <w:sz w:val="24"/>
          <w:szCs w:val="24"/>
        </w:rPr>
        <w:t>0.72</w:t>
      </w:r>
      <w:r w:rsidRPr="00CA2776">
        <w:rPr>
          <w:rFonts w:ascii="Times New Roman" w:eastAsia="宋体" w:hAnsi="Times New Roman" w:cs="Times New Roman"/>
          <w:sz w:val="24"/>
          <w:szCs w:val="24"/>
        </w:rPr>
        <w:t>万</w:t>
      </w:r>
      <w:r w:rsidRPr="00CA2776">
        <w:rPr>
          <w:rFonts w:ascii="Times New Roman" w:eastAsia="宋体" w:hAnsi="Times New Roman" w:cs="Times New Roman"/>
          <w:sz w:val="24"/>
          <w:szCs w:val="24"/>
        </w:rPr>
        <w:t>m³/a</w:t>
      </w:r>
      <w:r w:rsidRPr="00CA2776">
        <w:rPr>
          <w:rFonts w:ascii="Times New Roman" w:eastAsia="宋体" w:hAnsi="Times New Roman" w:cs="Times New Roman"/>
          <w:sz w:val="24"/>
          <w:szCs w:val="24"/>
        </w:rPr>
        <w:t>，削减率</w:t>
      </w:r>
      <w:r w:rsidRPr="00CA2776">
        <w:rPr>
          <w:rFonts w:ascii="Times New Roman" w:eastAsia="宋体" w:hAnsi="Times New Roman" w:cs="Times New Roman"/>
          <w:sz w:val="24"/>
          <w:szCs w:val="24"/>
        </w:rPr>
        <w:t>0.1%</w:t>
      </w:r>
      <w:r w:rsidRPr="00CA2776">
        <w:rPr>
          <w:rFonts w:ascii="Times New Roman" w:eastAsia="宋体" w:hAnsi="Times New Roman" w:cs="Times New Roman"/>
          <w:sz w:val="24"/>
          <w:szCs w:val="24"/>
        </w:rPr>
        <w:t>；</w:t>
      </w:r>
    </w:p>
    <w:p w:rsidR="00563AF7" w:rsidRPr="00CA2776" w:rsidRDefault="00563AF7" w:rsidP="00563AF7">
      <w:pPr>
        <w:adjustRightInd w:val="0"/>
        <w:snapToGrid w:val="0"/>
        <w:spacing w:line="360" w:lineRule="auto"/>
        <w:ind w:firstLineChars="200" w:firstLine="480"/>
        <w:rPr>
          <w:rFonts w:ascii="Times New Roman" w:eastAsia="宋体" w:hAnsi="Times New Roman" w:cs="Times New Roman"/>
          <w:sz w:val="24"/>
          <w:szCs w:val="24"/>
        </w:rPr>
      </w:pPr>
      <w:r w:rsidRPr="00CA2776">
        <w:rPr>
          <w:rFonts w:ascii="Times New Roman" w:eastAsia="宋体" w:hAnsi="Times New Roman" w:cs="Times New Roman"/>
          <w:sz w:val="24"/>
          <w:szCs w:val="24"/>
        </w:rPr>
        <w:lastRenderedPageBreak/>
        <w:t>节约新丙酮消耗</w:t>
      </w:r>
      <w:r w:rsidRPr="00CA2776">
        <w:rPr>
          <w:rFonts w:ascii="Times New Roman" w:eastAsia="宋体" w:hAnsi="Times New Roman" w:cs="Times New Roman"/>
          <w:sz w:val="24"/>
          <w:szCs w:val="24"/>
        </w:rPr>
        <w:t>7.8t/a</w:t>
      </w:r>
      <w:r w:rsidRPr="00CA2776">
        <w:rPr>
          <w:rFonts w:ascii="Times New Roman" w:eastAsia="宋体" w:hAnsi="Times New Roman" w:cs="Times New Roman"/>
          <w:sz w:val="24"/>
          <w:szCs w:val="24"/>
        </w:rPr>
        <w:t>，削减率</w:t>
      </w:r>
      <w:r w:rsidRPr="00CA2776">
        <w:rPr>
          <w:rFonts w:ascii="Times New Roman" w:eastAsia="宋体" w:hAnsi="Times New Roman" w:cs="Times New Roman"/>
          <w:sz w:val="24"/>
          <w:szCs w:val="24"/>
        </w:rPr>
        <w:t>0.22%</w:t>
      </w:r>
      <w:r w:rsidRPr="00CA2776">
        <w:rPr>
          <w:rFonts w:ascii="Times New Roman" w:eastAsia="宋体" w:hAnsi="Times New Roman" w:cs="Times New Roman"/>
          <w:sz w:val="24"/>
          <w:szCs w:val="24"/>
        </w:rPr>
        <w:t>。</w:t>
      </w:r>
    </w:p>
    <w:p w:rsidR="001E3E3C" w:rsidRPr="00CA2776" w:rsidRDefault="00563AF7" w:rsidP="00563AF7">
      <w:pPr>
        <w:adjustRightInd w:val="0"/>
        <w:snapToGrid w:val="0"/>
        <w:spacing w:line="360" w:lineRule="auto"/>
        <w:ind w:firstLineChars="200" w:firstLine="480"/>
        <w:rPr>
          <w:rFonts w:ascii="Times New Roman" w:eastAsia="宋体" w:hAnsi="Times New Roman" w:cs="Times New Roman"/>
          <w:sz w:val="24"/>
          <w:szCs w:val="24"/>
        </w:rPr>
      </w:pPr>
      <w:r w:rsidRPr="00CA2776">
        <w:rPr>
          <w:rFonts w:ascii="Times New Roman" w:eastAsia="宋体" w:hAnsi="Times New Roman" w:cs="Times New Roman"/>
          <w:sz w:val="24"/>
          <w:szCs w:val="24"/>
        </w:rPr>
        <w:t>企业资源能源消耗指标、污染物排放指标经过清洁生产审核后，有显著的提升，达到了节能、降耗、减污、增效目的，本企业审核后可达到国内清洁生产先进水平</w:t>
      </w:r>
      <w:r w:rsidR="001E4C3A" w:rsidRPr="00CA2776">
        <w:rPr>
          <w:rFonts w:ascii="Times New Roman" w:eastAsia="宋体" w:hAnsi="Times New Roman" w:cs="Times New Roman"/>
          <w:sz w:val="24"/>
          <w:szCs w:val="24"/>
        </w:rPr>
        <w:t>。</w:t>
      </w:r>
    </w:p>
    <w:p w:rsidR="00A60FF0" w:rsidRPr="00CA2776" w:rsidRDefault="00CA2776" w:rsidP="00CA2776">
      <w:pPr>
        <w:adjustRightInd w:val="0"/>
        <w:snapToGrid w:val="0"/>
        <w:spacing w:line="360" w:lineRule="auto"/>
        <w:ind w:firstLineChars="200" w:firstLine="482"/>
        <w:rPr>
          <w:rFonts w:ascii="Times New Roman" w:eastAsia="宋体" w:hAnsi="Times New Roman" w:cs="Times New Roman"/>
          <w:b/>
          <w:sz w:val="24"/>
          <w:szCs w:val="24"/>
        </w:rPr>
      </w:pPr>
      <w:r w:rsidRPr="00CA2776">
        <w:rPr>
          <w:rFonts w:ascii="Times New Roman" w:eastAsia="宋体" w:hAnsi="Times New Roman" w:cs="Times New Roman"/>
          <w:b/>
          <w:sz w:val="24"/>
          <w:szCs w:val="24"/>
        </w:rPr>
        <w:t>三、验收结果</w:t>
      </w:r>
    </w:p>
    <w:p w:rsidR="00A60FF0" w:rsidRPr="00CA2776" w:rsidRDefault="00A60FF0" w:rsidP="00563AF7">
      <w:pPr>
        <w:adjustRightInd w:val="0"/>
        <w:snapToGrid w:val="0"/>
        <w:spacing w:line="360" w:lineRule="auto"/>
        <w:ind w:firstLineChars="200" w:firstLine="480"/>
        <w:rPr>
          <w:rFonts w:ascii="Times New Roman" w:eastAsia="宋体" w:hAnsi="Times New Roman" w:cs="Times New Roman"/>
          <w:sz w:val="24"/>
        </w:rPr>
      </w:pPr>
      <w:r w:rsidRPr="00CA2776">
        <w:rPr>
          <w:rFonts w:ascii="Times New Roman" w:hAnsi="Times New Roman" w:cs="Times New Roman"/>
          <w:sz w:val="24"/>
          <w:szCs w:val="24"/>
        </w:rPr>
        <w:t>根据生态环境部《清洁生产审核评估与验收指南》等有关规定，</w:t>
      </w:r>
      <w:r w:rsidRPr="00CA2776">
        <w:rPr>
          <w:rFonts w:ascii="Times New Roman" w:hAnsi="Times New Roman" w:cs="Times New Roman"/>
          <w:sz w:val="24"/>
          <w:szCs w:val="24"/>
        </w:rPr>
        <w:t>2022</w:t>
      </w:r>
      <w:r w:rsidRPr="00CA2776">
        <w:rPr>
          <w:rFonts w:ascii="Times New Roman" w:hAnsi="Times New Roman" w:cs="Times New Roman"/>
          <w:sz w:val="24"/>
          <w:szCs w:val="24"/>
        </w:rPr>
        <w:t>年</w:t>
      </w:r>
      <w:r w:rsidRPr="00CA2776">
        <w:rPr>
          <w:rFonts w:ascii="Times New Roman" w:hAnsi="Times New Roman" w:cs="Times New Roman"/>
          <w:sz w:val="24"/>
          <w:szCs w:val="24"/>
        </w:rPr>
        <w:t>10</w:t>
      </w:r>
      <w:r w:rsidRPr="00CA2776">
        <w:rPr>
          <w:rFonts w:ascii="Times New Roman" w:hAnsi="Times New Roman" w:cs="Times New Roman"/>
          <w:sz w:val="24"/>
          <w:szCs w:val="24"/>
        </w:rPr>
        <w:t>月</w:t>
      </w:r>
      <w:r w:rsidRPr="00CA2776">
        <w:rPr>
          <w:rFonts w:ascii="Times New Roman" w:hAnsi="Times New Roman" w:cs="Times New Roman"/>
          <w:sz w:val="24"/>
          <w:szCs w:val="24"/>
        </w:rPr>
        <w:t>27</w:t>
      </w:r>
      <w:r w:rsidRPr="00CA2776">
        <w:rPr>
          <w:rFonts w:ascii="Times New Roman" w:hAnsi="Times New Roman" w:cs="Times New Roman"/>
          <w:sz w:val="24"/>
          <w:szCs w:val="24"/>
        </w:rPr>
        <w:t>日，</w:t>
      </w:r>
      <w:r w:rsidRPr="00CA2776">
        <w:rPr>
          <w:rFonts w:ascii="Times New Roman" w:hAnsi="Times New Roman" w:cs="Times New Roman"/>
          <w:sz w:val="24"/>
          <w:szCs w:val="24"/>
        </w:rPr>
        <w:t>菏泽市生态环境局曹县分局组织专家对山东格得生物科技有限公司本轮清洁生产审核进行了验收</w:t>
      </w:r>
      <w:r w:rsidRPr="00CA2776">
        <w:rPr>
          <w:rFonts w:ascii="Times New Roman" w:hAnsi="Times New Roman" w:cs="Times New Roman"/>
          <w:sz w:val="24"/>
          <w:szCs w:val="24"/>
        </w:rPr>
        <w:t>，</w:t>
      </w:r>
      <w:r w:rsidRPr="00CA2776">
        <w:rPr>
          <w:rFonts w:ascii="Times New Roman" w:hAnsi="Times New Roman" w:cs="Times New Roman"/>
          <w:sz w:val="24"/>
          <w:szCs w:val="24"/>
        </w:rPr>
        <w:t>公司本轮清洁生产审核符合国家环保部《清洁生产审核评估与验收指南》（</w:t>
      </w:r>
      <w:proofErr w:type="gramStart"/>
      <w:r w:rsidRPr="00CA2776">
        <w:rPr>
          <w:rFonts w:ascii="Times New Roman" w:hAnsi="Times New Roman" w:cs="Times New Roman"/>
          <w:sz w:val="24"/>
          <w:szCs w:val="24"/>
        </w:rPr>
        <w:t>环办科技</w:t>
      </w:r>
      <w:proofErr w:type="gramEnd"/>
      <w:r w:rsidRPr="00CA2776">
        <w:rPr>
          <w:rFonts w:ascii="Times New Roman" w:hAnsi="Times New Roman" w:cs="Times New Roman"/>
          <w:sz w:val="24"/>
          <w:szCs w:val="24"/>
        </w:rPr>
        <w:t>[2018]5</w:t>
      </w:r>
      <w:r w:rsidRPr="00CA2776">
        <w:rPr>
          <w:rFonts w:ascii="Times New Roman" w:hAnsi="Times New Roman" w:cs="Times New Roman"/>
          <w:sz w:val="24"/>
          <w:szCs w:val="24"/>
        </w:rPr>
        <w:t>号）的相关规定，通过评估验收</w:t>
      </w:r>
      <w:r w:rsidR="00CA2776" w:rsidRPr="00CA2776">
        <w:rPr>
          <w:rFonts w:ascii="Times New Roman" w:hAnsi="Times New Roman" w:cs="Times New Roman"/>
          <w:sz w:val="24"/>
          <w:szCs w:val="24"/>
        </w:rPr>
        <w:t>。</w:t>
      </w:r>
    </w:p>
    <w:p w:rsidR="009F5AD9" w:rsidRPr="00CA2776" w:rsidRDefault="00CE7B57" w:rsidP="001E3E3C">
      <w:pPr>
        <w:adjustRightInd w:val="0"/>
        <w:snapToGrid w:val="0"/>
        <w:spacing w:line="360" w:lineRule="auto"/>
        <w:ind w:firstLineChars="200" w:firstLine="480"/>
        <w:rPr>
          <w:rFonts w:ascii="Times New Roman" w:hAnsi="Times New Roman" w:cs="Times New Roman"/>
          <w:sz w:val="24"/>
          <w:szCs w:val="24"/>
        </w:rPr>
      </w:pPr>
      <w:r w:rsidRPr="00CA2776">
        <w:rPr>
          <w:rFonts w:ascii="Times New Roman" w:hAnsi="Times New Roman" w:cs="Times New Roman"/>
          <w:sz w:val="24"/>
          <w:szCs w:val="24"/>
        </w:rPr>
        <w:t>现</w:t>
      </w:r>
      <w:r w:rsidR="0060242D" w:rsidRPr="00CA2776">
        <w:rPr>
          <w:rFonts w:ascii="Times New Roman" w:hAnsi="Times New Roman" w:cs="Times New Roman"/>
          <w:sz w:val="24"/>
          <w:szCs w:val="24"/>
        </w:rPr>
        <w:t>按照《清洁生产审核办法》（中华人民共和国国家发展和改革委员会、中华人民共和国环境保护部令第</w:t>
      </w:r>
      <w:r w:rsidR="0060242D" w:rsidRPr="00CA2776">
        <w:rPr>
          <w:rFonts w:ascii="Times New Roman" w:hAnsi="Times New Roman" w:cs="Times New Roman"/>
          <w:sz w:val="24"/>
          <w:szCs w:val="24"/>
        </w:rPr>
        <w:t>38</w:t>
      </w:r>
      <w:r w:rsidR="0060242D" w:rsidRPr="00CA2776">
        <w:rPr>
          <w:rFonts w:ascii="Times New Roman" w:hAnsi="Times New Roman" w:cs="Times New Roman"/>
          <w:sz w:val="24"/>
          <w:szCs w:val="24"/>
        </w:rPr>
        <w:t>号）进行信息公开：</w:t>
      </w:r>
    </w:p>
    <w:p w:rsidR="00BE4D99" w:rsidRPr="00CA2776" w:rsidRDefault="00CA2776" w:rsidP="00331F63">
      <w:pPr>
        <w:adjustRightInd w:val="0"/>
        <w:snapToGrid w:val="0"/>
        <w:spacing w:line="360" w:lineRule="auto"/>
        <w:ind w:firstLineChars="200" w:firstLine="482"/>
        <w:rPr>
          <w:rFonts w:ascii="Times New Roman" w:hAnsi="Times New Roman" w:cs="Times New Roman"/>
          <w:b/>
          <w:sz w:val="24"/>
          <w:szCs w:val="24"/>
        </w:rPr>
      </w:pPr>
      <w:r w:rsidRPr="00CA2776">
        <w:rPr>
          <w:rFonts w:ascii="Times New Roman" w:hAnsi="Times New Roman" w:cs="Times New Roman"/>
          <w:b/>
          <w:sz w:val="24"/>
          <w:szCs w:val="24"/>
        </w:rPr>
        <w:t>四</w:t>
      </w:r>
      <w:r w:rsidR="00BE4D99" w:rsidRPr="00CA2776">
        <w:rPr>
          <w:rFonts w:ascii="Times New Roman" w:hAnsi="Times New Roman" w:cs="Times New Roman"/>
          <w:b/>
          <w:sz w:val="24"/>
          <w:szCs w:val="24"/>
        </w:rPr>
        <w:t>、企业基本信息</w:t>
      </w:r>
    </w:p>
    <w:p w:rsidR="00563AF7" w:rsidRPr="00CA2776" w:rsidRDefault="00563AF7" w:rsidP="00563AF7">
      <w:pPr>
        <w:adjustRightInd w:val="0"/>
        <w:snapToGrid w:val="0"/>
        <w:spacing w:line="360" w:lineRule="auto"/>
        <w:ind w:firstLineChars="200" w:firstLine="480"/>
        <w:rPr>
          <w:rFonts w:ascii="Times New Roman" w:hAnsi="Times New Roman" w:cs="Times New Roman"/>
          <w:sz w:val="24"/>
          <w:szCs w:val="24"/>
        </w:rPr>
      </w:pPr>
      <w:r w:rsidRPr="00CA2776">
        <w:rPr>
          <w:rFonts w:ascii="Times New Roman" w:hAnsi="Times New Roman" w:cs="Times New Roman"/>
          <w:sz w:val="24"/>
          <w:szCs w:val="24"/>
        </w:rPr>
        <w:t>企业名称：</w:t>
      </w:r>
      <w:r w:rsidRPr="00CA2776">
        <w:rPr>
          <w:rFonts w:ascii="Times New Roman" w:hAnsi="Times New Roman" w:cs="Times New Roman"/>
          <w:bCs/>
          <w:sz w:val="24"/>
          <w:szCs w:val="24"/>
          <w:u w:val="single"/>
        </w:rPr>
        <w:t>山东格得生物科技有限公司</w:t>
      </w:r>
      <w:r w:rsidRPr="00CA2776">
        <w:rPr>
          <w:rFonts w:ascii="Times New Roman" w:hAnsi="Times New Roman" w:cs="Times New Roman"/>
          <w:sz w:val="24"/>
          <w:szCs w:val="24"/>
        </w:rPr>
        <w:t xml:space="preserve">   </w:t>
      </w:r>
    </w:p>
    <w:p w:rsidR="00563AF7" w:rsidRPr="00CA2776" w:rsidRDefault="00563AF7" w:rsidP="00563AF7">
      <w:pPr>
        <w:adjustRightInd w:val="0"/>
        <w:snapToGrid w:val="0"/>
        <w:spacing w:line="360" w:lineRule="auto"/>
        <w:ind w:firstLineChars="200" w:firstLine="480"/>
        <w:rPr>
          <w:rFonts w:ascii="Times New Roman" w:hAnsi="Times New Roman" w:cs="Times New Roman"/>
          <w:sz w:val="24"/>
          <w:szCs w:val="24"/>
        </w:rPr>
      </w:pPr>
      <w:r w:rsidRPr="00CA2776">
        <w:rPr>
          <w:rFonts w:ascii="Times New Roman" w:hAnsi="Times New Roman" w:cs="Times New Roman"/>
          <w:sz w:val="24"/>
          <w:szCs w:val="24"/>
        </w:rPr>
        <w:t>所属行业：</w:t>
      </w:r>
      <w:r w:rsidRPr="00CA2776">
        <w:rPr>
          <w:rFonts w:ascii="Times New Roman" w:hAnsi="Times New Roman" w:cs="Times New Roman"/>
          <w:sz w:val="24"/>
          <w:szCs w:val="24"/>
          <w:u w:val="single"/>
        </w:rPr>
        <w:t xml:space="preserve"> C2710</w:t>
      </w:r>
      <w:r w:rsidRPr="00CA2776">
        <w:rPr>
          <w:rFonts w:ascii="Times New Roman" w:hAnsi="Times New Roman" w:cs="Times New Roman"/>
          <w:sz w:val="24"/>
          <w:szCs w:val="24"/>
          <w:u w:val="single"/>
        </w:rPr>
        <w:t>化学药品原料药制造、</w:t>
      </w:r>
      <w:r w:rsidRPr="00CA2776">
        <w:rPr>
          <w:rFonts w:ascii="Times New Roman" w:hAnsi="Times New Roman" w:cs="Times New Roman"/>
          <w:sz w:val="24"/>
          <w:szCs w:val="24"/>
          <w:u w:val="single"/>
        </w:rPr>
        <w:t xml:space="preserve">C2661 </w:t>
      </w:r>
      <w:r w:rsidRPr="00CA2776">
        <w:rPr>
          <w:rFonts w:ascii="Times New Roman" w:hAnsi="Times New Roman" w:cs="Times New Roman"/>
          <w:sz w:val="24"/>
          <w:szCs w:val="24"/>
          <w:u w:val="single"/>
        </w:rPr>
        <w:t>化学试剂和助剂制造</w:t>
      </w:r>
      <w:r w:rsidRPr="00CA2776">
        <w:rPr>
          <w:rFonts w:ascii="Times New Roman" w:hAnsi="Times New Roman" w:cs="Times New Roman"/>
          <w:sz w:val="24"/>
          <w:szCs w:val="24"/>
          <w:u w:val="single"/>
        </w:rPr>
        <w:t xml:space="preserve">  </w:t>
      </w:r>
    </w:p>
    <w:p w:rsidR="00563AF7" w:rsidRPr="00CA2776" w:rsidRDefault="00563AF7" w:rsidP="00563AF7">
      <w:pPr>
        <w:adjustRightInd w:val="0"/>
        <w:snapToGrid w:val="0"/>
        <w:spacing w:line="360" w:lineRule="auto"/>
        <w:ind w:firstLineChars="200" w:firstLine="480"/>
        <w:rPr>
          <w:rFonts w:ascii="Times New Roman" w:hAnsi="Times New Roman" w:cs="Times New Roman"/>
          <w:sz w:val="24"/>
          <w:szCs w:val="24"/>
        </w:rPr>
      </w:pPr>
      <w:r w:rsidRPr="00CA2776">
        <w:rPr>
          <w:rFonts w:ascii="Times New Roman" w:hAnsi="Times New Roman" w:cs="Times New Roman"/>
          <w:sz w:val="24"/>
          <w:szCs w:val="24"/>
        </w:rPr>
        <w:t>企业类型：</w:t>
      </w:r>
      <w:r w:rsidRPr="00CA2776">
        <w:rPr>
          <w:rFonts w:ascii="Times New Roman" w:hAnsi="Times New Roman" w:cs="Times New Roman"/>
          <w:sz w:val="24"/>
          <w:szCs w:val="24"/>
          <w:u w:val="single"/>
        </w:rPr>
        <w:t>有限责任公司（自然人投资或控股）</w:t>
      </w:r>
      <w:r w:rsidRPr="00CA2776">
        <w:rPr>
          <w:rFonts w:ascii="Times New Roman" w:hAnsi="Times New Roman" w:cs="Times New Roman"/>
          <w:sz w:val="24"/>
          <w:szCs w:val="24"/>
        </w:rPr>
        <w:t xml:space="preserve"> </w:t>
      </w:r>
      <w:r w:rsidRPr="00CA2776">
        <w:rPr>
          <w:rFonts w:ascii="Times New Roman" w:hAnsi="Times New Roman" w:cs="Times New Roman"/>
          <w:sz w:val="24"/>
          <w:szCs w:val="24"/>
        </w:rPr>
        <w:t>法人代表：</w:t>
      </w:r>
      <w:r w:rsidRPr="00CA2776">
        <w:rPr>
          <w:rFonts w:ascii="Times New Roman" w:hAnsi="Times New Roman" w:cs="Times New Roman"/>
          <w:sz w:val="24"/>
          <w:szCs w:val="24"/>
          <w:u w:val="single"/>
        </w:rPr>
        <w:t xml:space="preserve"> </w:t>
      </w:r>
      <w:proofErr w:type="gramStart"/>
      <w:r w:rsidRPr="00CA2776">
        <w:rPr>
          <w:rFonts w:ascii="Times New Roman" w:hAnsi="Times New Roman" w:cs="Times New Roman"/>
          <w:sz w:val="24"/>
          <w:szCs w:val="24"/>
          <w:u w:val="single"/>
        </w:rPr>
        <w:t>朱运宏</w:t>
      </w:r>
      <w:proofErr w:type="gramEnd"/>
      <w:r w:rsidRPr="00CA2776">
        <w:rPr>
          <w:rFonts w:ascii="Times New Roman" w:hAnsi="Times New Roman" w:cs="Times New Roman"/>
          <w:sz w:val="24"/>
          <w:szCs w:val="24"/>
          <w:u w:val="single"/>
        </w:rPr>
        <w:t xml:space="preserve"> </w:t>
      </w:r>
    </w:p>
    <w:p w:rsidR="00563AF7" w:rsidRPr="00CA2776" w:rsidRDefault="00563AF7" w:rsidP="00563AF7">
      <w:pPr>
        <w:adjustRightInd w:val="0"/>
        <w:snapToGrid w:val="0"/>
        <w:spacing w:line="360" w:lineRule="auto"/>
        <w:ind w:firstLineChars="200" w:firstLine="480"/>
        <w:rPr>
          <w:rFonts w:ascii="Times New Roman" w:hAnsi="Times New Roman" w:cs="Times New Roman"/>
          <w:sz w:val="24"/>
          <w:szCs w:val="24"/>
        </w:rPr>
      </w:pPr>
      <w:r w:rsidRPr="00CA2776">
        <w:rPr>
          <w:rFonts w:ascii="Times New Roman" w:hAnsi="Times New Roman" w:cs="Times New Roman"/>
          <w:sz w:val="24"/>
          <w:szCs w:val="24"/>
        </w:rPr>
        <w:t>项目地址：</w:t>
      </w:r>
      <w:r w:rsidRPr="00CA2776">
        <w:rPr>
          <w:rFonts w:ascii="Times New Roman" w:hAnsi="Times New Roman" w:cs="Times New Roman"/>
          <w:sz w:val="24"/>
          <w:szCs w:val="24"/>
          <w:u w:val="single"/>
        </w:rPr>
        <w:t>山东省菏泽市曹县兴达路</w:t>
      </w:r>
      <w:r w:rsidRPr="00CA2776">
        <w:rPr>
          <w:rFonts w:ascii="Times New Roman" w:hAnsi="Times New Roman" w:cs="Times New Roman"/>
          <w:sz w:val="24"/>
          <w:szCs w:val="24"/>
          <w:u w:val="single"/>
        </w:rPr>
        <w:t>1</w:t>
      </w:r>
      <w:r w:rsidRPr="00CA2776">
        <w:rPr>
          <w:rFonts w:ascii="Times New Roman" w:hAnsi="Times New Roman" w:cs="Times New Roman"/>
          <w:sz w:val="24"/>
          <w:szCs w:val="24"/>
          <w:u w:val="single"/>
        </w:rPr>
        <w:t>号</w:t>
      </w:r>
      <w:r w:rsidRPr="00CA2776">
        <w:rPr>
          <w:rFonts w:ascii="Times New Roman" w:hAnsi="Times New Roman" w:cs="Times New Roman"/>
          <w:sz w:val="24"/>
          <w:szCs w:val="24"/>
          <w:u w:val="single"/>
        </w:rPr>
        <w:t xml:space="preserve">    </w:t>
      </w:r>
      <w:r w:rsidRPr="00CA2776">
        <w:rPr>
          <w:rFonts w:ascii="Times New Roman" w:hAnsi="Times New Roman" w:cs="Times New Roman"/>
          <w:sz w:val="24"/>
          <w:szCs w:val="24"/>
        </w:rPr>
        <w:t xml:space="preserve">   </w:t>
      </w:r>
      <w:r w:rsidRPr="00CA2776">
        <w:rPr>
          <w:rFonts w:ascii="Times New Roman" w:hAnsi="Times New Roman" w:cs="Times New Roman"/>
          <w:sz w:val="24"/>
          <w:szCs w:val="24"/>
        </w:rPr>
        <w:t>邮政编码：</w:t>
      </w:r>
      <w:r w:rsidRPr="00CA2776">
        <w:rPr>
          <w:rFonts w:ascii="Times New Roman" w:hAnsi="Times New Roman" w:cs="Times New Roman"/>
          <w:sz w:val="24"/>
          <w:szCs w:val="24"/>
          <w:u w:val="single"/>
        </w:rPr>
        <w:t xml:space="preserve"> 274400   </w:t>
      </w:r>
    </w:p>
    <w:p w:rsidR="00563AF7" w:rsidRPr="00CA2776" w:rsidRDefault="00563AF7" w:rsidP="00563AF7">
      <w:pPr>
        <w:adjustRightInd w:val="0"/>
        <w:snapToGrid w:val="0"/>
        <w:spacing w:line="360" w:lineRule="auto"/>
        <w:ind w:firstLineChars="200" w:firstLine="480"/>
        <w:rPr>
          <w:rFonts w:ascii="Times New Roman" w:hAnsi="Times New Roman" w:cs="Times New Roman"/>
          <w:sz w:val="24"/>
          <w:szCs w:val="24"/>
          <w:u w:val="single"/>
        </w:rPr>
      </w:pPr>
      <w:r w:rsidRPr="00CA2776">
        <w:rPr>
          <w:rFonts w:ascii="Times New Roman" w:hAnsi="Times New Roman" w:cs="Times New Roman"/>
          <w:sz w:val="24"/>
          <w:szCs w:val="24"/>
        </w:rPr>
        <w:t>联系电话：</w:t>
      </w:r>
      <w:r w:rsidRPr="00CA2776">
        <w:rPr>
          <w:rFonts w:ascii="Times New Roman" w:hAnsi="Times New Roman" w:cs="Times New Roman"/>
          <w:sz w:val="24"/>
          <w:szCs w:val="24"/>
          <w:u w:val="single"/>
        </w:rPr>
        <w:t xml:space="preserve">  15854015728  </w:t>
      </w:r>
      <w:r w:rsidRPr="00CA2776">
        <w:rPr>
          <w:rFonts w:ascii="Times New Roman" w:hAnsi="Times New Roman" w:cs="Times New Roman"/>
          <w:sz w:val="24"/>
          <w:szCs w:val="24"/>
        </w:rPr>
        <w:t xml:space="preserve">                  </w:t>
      </w:r>
      <w:r w:rsidRPr="00CA2776">
        <w:rPr>
          <w:rFonts w:ascii="Times New Roman" w:hAnsi="Times New Roman" w:cs="Times New Roman"/>
          <w:sz w:val="24"/>
          <w:szCs w:val="24"/>
        </w:rPr>
        <w:t>联</w:t>
      </w:r>
      <w:r w:rsidRPr="00CA2776">
        <w:rPr>
          <w:rFonts w:ascii="Times New Roman" w:hAnsi="Times New Roman" w:cs="Times New Roman"/>
          <w:sz w:val="24"/>
          <w:szCs w:val="24"/>
        </w:rPr>
        <w:t xml:space="preserve"> </w:t>
      </w:r>
      <w:r w:rsidRPr="00CA2776">
        <w:rPr>
          <w:rFonts w:ascii="Times New Roman" w:hAnsi="Times New Roman" w:cs="Times New Roman"/>
          <w:sz w:val="24"/>
          <w:szCs w:val="24"/>
        </w:rPr>
        <w:t>系</w:t>
      </w:r>
      <w:r w:rsidRPr="00CA2776">
        <w:rPr>
          <w:rFonts w:ascii="Times New Roman" w:hAnsi="Times New Roman" w:cs="Times New Roman"/>
          <w:sz w:val="24"/>
          <w:szCs w:val="24"/>
        </w:rPr>
        <w:t xml:space="preserve"> </w:t>
      </w:r>
      <w:r w:rsidRPr="00CA2776">
        <w:rPr>
          <w:rFonts w:ascii="Times New Roman" w:hAnsi="Times New Roman" w:cs="Times New Roman"/>
          <w:sz w:val="24"/>
          <w:szCs w:val="24"/>
        </w:rPr>
        <w:t>人：</w:t>
      </w:r>
      <w:r w:rsidRPr="00CA2776">
        <w:rPr>
          <w:rFonts w:ascii="Times New Roman" w:hAnsi="Times New Roman" w:cs="Times New Roman"/>
          <w:sz w:val="24"/>
          <w:szCs w:val="24"/>
          <w:u w:val="single"/>
        </w:rPr>
        <w:t>赵新远</w:t>
      </w:r>
      <w:r w:rsidRPr="00CA2776">
        <w:rPr>
          <w:rFonts w:ascii="Times New Roman" w:hAnsi="Times New Roman" w:cs="Times New Roman"/>
          <w:sz w:val="24"/>
          <w:szCs w:val="24"/>
          <w:u w:val="single"/>
        </w:rPr>
        <w:t xml:space="preserve">  </w:t>
      </w:r>
    </w:p>
    <w:p w:rsidR="00563AF7" w:rsidRPr="00CA2776" w:rsidRDefault="00563AF7" w:rsidP="00563AF7">
      <w:pPr>
        <w:adjustRightInd w:val="0"/>
        <w:snapToGrid w:val="0"/>
        <w:spacing w:line="360" w:lineRule="auto"/>
        <w:ind w:firstLineChars="200" w:firstLine="480"/>
        <w:rPr>
          <w:rFonts w:ascii="Times New Roman" w:hAnsi="Times New Roman" w:cs="Times New Roman"/>
          <w:sz w:val="24"/>
          <w:szCs w:val="24"/>
        </w:rPr>
      </w:pPr>
      <w:r w:rsidRPr="00CA2776">
        <w:rPr>
          <w:rFonts w:ascii="Times New Roman" w:hAnsi="Times New Roman" w:cs="Times New Roman"/>
          <w:sz w:val="24"/>
          <w:szCs w:val="24"/>
        </w:rPr>
        <w:t>原辅料、工艺及产品：以二</w:t>
      </w:r>
      <w:proofErr w:type="gramStart"/>
      <w:r w:rsidRPr="00CA2776">
        <w:rPr>
          <w:rFonts w:ascii="Times New Roman" w:hAnsi="Times New Roman" w:cs="Times New Roman"/>
          <w:sz w:val="24"/>
          <w:szCs w:val="24"/>
        </w:rPr>
        <w:t>苄</w:t>
      </w:r>
      <w:proofErr w:type="gramEnd"/>
      <w:r w:rsidRPr="00CA2776">
        <w:rPr>
          <w:rFonts w:ascii="Times New Roman" w:hAnsi="Times New Roman" w:cs="Times New Roman"/>
          <w:sz w:val="24"/>
          <w:szCs w:val="24"/>
        </w:rPr>
        <w:t>胺、二硫化碳、双氧水、硫酸、液碱、水为原料，经缩合、氧化、中和、脱水、水洗、干燥等工序，年生产</w:t>
      </w:r>
      <w:proofErr w:type="spellStart"/>
      <w:r w:rsidRPr="00CA2776">
        <w:rPr>
          <w:rFonts w:ascii="Times New Roman" w:hAnsi="Times New Roman" w:cs="Times New Roman"/>
          <w:sz w:val="24"/>
          <w:szCs w:val="24"/>
        </w:rPr>
        <w:t>TEzTD</w:t>
      </w:r>
      <w:proofErr w:type="spellEnd"/>
      <w:r w:rsidRPr="00CA2776">
        <w:rPr>
          <w:rFonts w:ascii="Times New Roman" w:hAnsi="Times New Roman" w:cs="Times New Roman"/>
          <w:sz w:val="24"/>
          <w:szCs w:val="24"/>
        </w:rPr>
        <w:t>(</w:t>
      </w:r>
      <w:r w:rsidRPr="00CA2776">
        <w:rPr>
          <w:rFonts w:ascii="Times New Roman" w:hAnsi="Times New Roman" w:cs="Times New Roman"/>
          <w:sz w:val="24"/>
          <w:szCs w:val="24"/>
        </w:rPr>
        <w:t>二</w:t>
      </w:r>
      <w:proofErr w:type="gramStart"/>
      <w:r w:rsidRPr="00CA2776">
        <w:rPr>
          <w:rFonts w:ascii="Times New Roman" w:hAnsi="Times New Roman" w:cs="Times New Roman"/>
          <w:sz w:val="24"/>
          <w:szCs w:val="24"/>
        </w:rPr>
        <w:t>破化四卞基秋</w:t>
      </w:r>
      <w:proofErr w:type="gramEnd"/>
      <w:r w:rsidRPr="00CA2776">
        <w:rPr>
          <w:rFonts w:ascii="Times New Roman" w:hAnsi="Times New Roman" w:cs="Times New Roman"/>
          <w:sz w:val="24"/>
          <w:szCs w:val="24"/>
        </w:rPr>
        <w:t>兰</w:t>
      </w:r>
      <w:proofErr w:type="gramStart"/>
      <w:r w:rsidRPr="00CA2776">
        <w:rPr>
          <w:rFonts w:ascii="Times New Roman" w:hAnsi="Times New Roman" w:cs="Times New Roman"/>
          <w:sz w:val="24"/>
          <w:szCs w:val="24"/>
        </w:rPr>
        <w:t>姆</w:t>
      </w:r>
      <w:proofErr w:type="gramEnd"/>
      <w:r w:rsidRPr="00CA2776">
        <w:rPr>
          <w:rFonts w:ascii="Times New Roman" w:hAnsi="Times New Roman" w:cs="Times New Roman"/>
          <w:sz w:val="24"/>
          <w:szCs w:val="24"/>
        </w:rPr>
        <w:t>）</w:t>
      </w:r>
      <w:r w:rsidRPr="00CA2776">
        <w:rPr>
          <w:rFonts w:ascii="Times New Roman" w:hAnsi="Times New Roman" w:cs="Times New Roman"/>
          <w:sz w:val="24"/>
          <w:szCs w:val="24"/>
        </w:rPr>
        <w:t>1000</w:t>
      </w:r>
      <w:r w:rsidRPr="00CA2776">
        <w:rPr>
          <w:rFonts w:ascii="Times New Roman" w:hAnsi="Times New Roman" w:cs="Times New Roman"/>
          <w:sz w:val="24"/>
          <w:szCs w:val="24"/>
        </w:rPr>
        <w:t>吨：以苯胺、丙酮、盐酸、液碱为原料，采取一步无溶剂合成工艺，经成盐、缩聚、中和、蒸馏、造粒等工序，年生产防老剂</w:t>
      </w:r>
      <w:r w:rsidRPr="00CA2776">
        <w:rPr>
          <w:rFonts w:ascii="Times New Roman" w:hAnsi="Times New Roman" w:cs="Times New Roman"/>
          <w:sz w:val="24"/>
          <w:szCs w:val="24"/>
        </w:rPr>
        <w:t>TMQ20000</w:t>
      </w:r>
      <w:r w:rsidRPr="00CA2776">
        <w:rPr>
          <w:rFonts w:ascii="Times New Roman" w:hAnsi="Times New Roman" w:cs="Times New Roman"/>
          <w:sz w:val="24"/>
          <w:szCs w:val="24"/>
        </w:rPr>
        <w:t>吨；</w:t>
      </w:r>
    </w:p>
    <w:p w:rsidR="00F63D73" w:rsidRPr="00CA2776" w:rsidRDefault="00563AF7" w:rsidP="00563AF7">
      <w:pPr>
        <w:adjustRightInd w:val="0"/>
        <w:snapToGrid w:val="0"/>
        <w:spacing w:line="360" w:lineRule="auto"/>
        <w:ind w:firstLineChars="200" w:firstLine="480"/>
        <w:rPr>
          <w:rFonts w:ascii="Times New Roman" w:hAnsi="Times New Roman" w:cs="Times New Roman"/>
          <w:sz w:val="24"/>
          <w:szCs w:val="24"/>
        </w:rPr>
      </w:pPr>
      <w:r w:rsidRPr="00CA2776">
        <w:rPr>
          <w:rFonts w:ascii="Times New Roman" w:hAnsi="Times New Roman" w:cs="Times New Roman"/>
          <w:sz w:val="24"/>
          <w:szCs w:val="24"/>
        </w:rPr>
        <w:t>（已停产）以植物甾醇为主，铺以玉米浆、葡萄糖、甘油、豆油以及其他无机盐的普通发酵原辅料，年生产</w:t>
      </w:r>
      <w:r w:rsidRPr="00CA2776">
        <w:rPr>
          <w:rFonts w:ascii="Times New Roman" w:hAnsi="Times New Roman" w:cs="Times New Roman"/>
          <w:sz w:val="24"/>
          <w:szCs w:val="24"/>
        </w:rPr>
        <w:t>9-OHAD(9a-</w:t>
      </w:r>
      <w:r w:rsidRPr="00CA2776">
        <w:rPr>
          <w:rFonts w:ascii="Times New Roman" w:hAnsi="Times New Roman" w:cs="Times New Roman"/>
          <w:sz w:val="24"/>
          <w:szCs w:val="24"/>
        </w:rPr>
        <w:t>羟基雄烯二酮）</w:t>
      </w:r>
      <w:r w:rsidRPr="00CA2776">
        <w:rPr>
          <w:rFonts w:ascii="Times New Roman" w:hAnsi="Times New Roman" w:cs="Times New Roman"/>
          <w:sz w:val="24"/>
          <w:szCs w:val="24"/>
        </w:rPr>
        <w:t>58</w:t>
      </w:r>
      <w:r w:rsidRPr="00CA2776">
        <w:rPr>
          <w:rFonts w:ascii="Times New Roman" w:hAnsi="Times New Roman" w:cs="Times New Roman"/>
          <w:sz w:val="24"/>
          <w:szCs w:val="24"/>
        </w:rPr>
        <w:t>吨；以阿糖尿苷和</w:t>
      </w:r>
      <w:r w:rsidRPr="00CA2776">
        <w:rPr>
          <w:rFonts w:ascii="Times New Roman" w:hAnsi="Times New Roman" w:cs="Times New Roman"/>
          <w:sz w:val="24"/>
          <w:szCs w:val="24"/>
        </w:rPr>
        <w:t>2-</w:t>
      </w:r>
      <w:r w:rsidRPr="00CA2776">
        <w:rPr>
          <w:rFonts w:ascii="Times New Roman" w:hAnsi="Times New Roman" w:cs="Times New Roman"/>
          <w:sz w:val="24"/>
          <w:szCs w:val="24"/>
        </w:rPr>
        <w:t>氨基－</w:t>
      </w:r>
      <w:r w:rsidRPr="00CA2776">
        <w:rPr>
          <w:rFonts w:ascii="Times New Roman" w:hAnsi="Times New Roman" w:cs="Times New Roman"/>
          <w:sz w:val="24"/>
          <w:szCs w:val="24"/>
        </w:rPr>
        <w:t>6-</w:t>
      </w:r>
      <w:r w:rsidRPr="00CA2776">
        <w:rPr>
          <w:rFonts w:ascii="Times New Roman" w:hAnsi="Times New Roman" w:cs="Times New Roman"/>
          <w:sz w:val="24"/>
          <w:szCs w:val="24"/>
        </w:rPr>
        <w:t>甲氧基嘌呤为底物，高产微生物尿苷磷酸化酶和嘌呤磷酸化酶的菌株作为生物催化制，进行生物催化合成奈拉滨，年生产量为</w:t>
      </w:r>
      <w:r w:rsidRPr="00CA2776">
        <w:rPr>
          <w:rFonts w:ascii="Times New Roman" w:hAnsi="Times New Roman" w:cs="Times New Roman"/>
          <w:sz w:val="24"/>
          <w:szCs w:val="24"/>
        </w:rPr>
        <w:t>2</w:t>
      </w:r>
      <w:r w:rsidRPr="00CA2776">
        <w:rPr>
          <w:rFonts w:ascii="Times New Roman" w:hAnsi="Times New Roman" w:cs="Times New Roman"/>
          <w:sz w:val="24"/>
          <w:szCs w:val="24"/>
        </w:rPr>
        <w:t>吨</w:t>
      </w:r>
      <w:r w:rsidR="00F63D73" w:rsidRPr="00CA2776">
        <w:rPr>
          <w:rFonts w:ascii="Times New Roman" w:hAnsi="Times New Roman" w:cs="Times New Roman"/>
          <w:sz w:val="24"/>
          <w:szCs w:val="24"/>
        </w:rPr>
        <w:t>。</w:t>
      </w:r>
    </w:p>
    <w:p w:rsidR="00C67D19" w:rsidRPr="00CA2776" w:rsidRDefault="00406F3B" w:rsidP="00331F63">
      <w:pPr>
        <w:adjustRightInd w:val="0"/>
        <w:snapToGrid w:val="0"/>
        <w:spacing w:line="360" w:lineRule="auto"/>
        <w:ind w:firstLineChars="200" w:firstLine="482"/>
        <w:rPr>
          <w:rFonts w:ascii="Times New Roman" w:hAnsi="Times New Roman" w:cs="Times New Roman"/>
          <w:b/>
          <w:sz w:val="24"/>
          <w:szCs w:val="24"/>
        </w:rPr>
      </w:pPr>
      <w:r w:rsidRPr="00CA2776">
        <w:rPr>
          <w:rFonts w:ascii="Times New Roman" w:hAnsi="Times New Roman" w:cs="Times New Roman"/>
          <w:b/>
          <w:sz w:val="24"/>
          <w:szCs w:val="24"/>
        </w:rPr>
        <w:t>四</w:t>
      </w:r>
      <w:r w:rsidR="00C67D19" w:rsidRPr="00CA2776">
        <w:rPr>
          <w:rFonts w:ascii="Times New Roman" w:hAnsi="Times New Roman" w:cs="Times New Roman"/>
          <w:b/>
          <w:sz w:val="24"/>
          <w:szCs w:val="24"/>
        </w:rPr>
        <w:t>、企业联系人及联系方式</w:t>
      </w:r>
    </w:p>
    <w:p w:rsidR="00C67D19" w:rsidRPr="00CA2776" w:rsidRDefault="00C67D19" w:rsidP="00331F63">
      <w:pPr>
        <w:adjustRightInd w:val="0"/>
        <w:snapToGrid w:val="0"/>
        <w:spacing w:line="360" w:lineRule="auto"/>
        <w:ind w:firstLineChars="200" w:firstLine="480"/>
        <w:rPr>
          <w:rFonts w:ascii="Times New Roman" w:hAnsi="Times New Roman" w:cs="Times New Roman"/>
          <w:sz w:val="24"/>
          <w:szCs w:val="24"/>
        </w:rPr>
      </w:pPr>
      <w:r w:rsidRPr="00CA2776">
        <w:rPr>
          <w:rFonts w:ascii="Times New Roman" w:hAnsi="Times New Roman" w:cs="Times New Roman"/>
          <w:sz w:val="24"/>
          <w:szCs w:val="24"/>
        </w:rPr>
        <w:t>联</w:t>
      </w:r>
      <w:r w:rsidRPr="00CA2776">
        <w:rPr>
          <w:rFonts w:ascii="Times New Roman" w:hAnsi="Times New Roman" w:cs="Times New Roman"/>
          <w:sz w:val="24"/>
          <w:szCs w:val="24"/>
        </w:rPr>
        <w:t xml:space="preserve"> </w:t>
      </w:r>
      <w:r w:rsidRPr="00CA2776">
        <w:rPr>
          <w:rFonts w:ascii="Times New Roman" w:hAnsi="Times New Roman" w:cs="Times New Roman"/>
          <w:sz w:val="24"/>
          <w:szCs w:val="24"/>
        </w:rPr>
        <w:t>系</w:t>
      </w:r>
      <w:r w:rsidRPr="00CA2776">
        <w:rPr>
          <w:rFonts w:ascii="Times New Roman" w:hAnsi="Times New Roman" w:cs="Times New Roman"/>
          <w:sz w:val="24"/>
          <w:szCs w:val="24"/>
        </w:rPr>
        <w:t xml:space="preserve"> </w:t>
      </w:r>
      <w:r w:rsidRPr="00CA2776">
        <w:rPr>
          <w:rFonts w:ascii="Times New Roman" w:hAnsi="Times New Roman" w:cs="Times New Roman"/>
          <w:sz w:val="24"/>
          <w:szCs w:val="24"/>
        </w:rPr>
        <w:t>人：</w:t>
      </w:r>
      <w:r w:rsidR="00563AF7" w:rsidRPr="00CA2776">
        <w:rPr>
          <w:rFonts w:ascii="Times New Roman" w:hAnsi="Times New Roman" w:cs="Times New Roman"/>
          <w:sz w:val="24"/>
          <w:szCs w:val="24"/>
        </w:rPr>
        <w:t>赵经理</w:t>
      </w:r>
    </w:p>
    <w:p w:rsidR="00C67D19" w:rsidRPr="00CA2776" w:rsidRDefault="00C67D19" w:rsidP="00331F63">
      <w:pPr>
        <w:adjustRightInd w:val="0"/>
        <w:snapToGrid w:val="0"/>
        <w:spacing w:line="360" w:lineRule="auto"/>
        <w:ind w:firstLineChars="200" w:firstLine="480"/>
        <w:rPr>
          <w:rFonts w:ascii="Times New Roman" w:hAnsi="Times New Roman" w:cs="Times New Roman"/>
          <w:sz w:val="24"/>
          <w:szCs w:val="24"/>
        </w:rPr>
      </w:pPr>
      <w:r w:rsidRPr="00CA2776">
        <w:rPr>
          <w:rFonts w:ascii="Times New Roman" w:hAnsi="Times New Roman" w:cs="Times New Roman"/>
          <w:sz w:val="24"/>
          <w:szCs w:val="24"/>
        </w:rPr>
        <w:t>联系电话：</w:t>
      </w:r>
      <w:r w:rsidR="00563AF7" w:rsidRPr="00CA2776">
        <w:rPr>
          <w:rFonts w:ascii="Times New Roman" w:hAnsi="Times New Roman" w:cs="Times New Roman"/>
          <w:sz w:val="24"/>
          <w:szCs w:val="24"/>
        </w:rPr>
        <w:t>15854015728</w:t>
      </w:r>
    </w:p>
    <w:sectPr w:rsidR="00C67D19" w:rsidRPr="00CA2776" w:rsidSect="004335DE">
      <w:pgSz w:w="11906" w:h="16838"/>
      <w:pgMar w:top="1440" w:right="1463" w:bottom="1135" w:left="146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7B8" w:rsidRDefault="00D747B8" w:rsidP="00FB0D8E">
      <w:r>
        <w:separator/>
      </w:r>
    </w:p>
  </w:endnote>
  <w:endnote w:type="continuationSeparator" w:id="0">
    <w:p w:rsidR="00D747B8" w:rsidRDefault="00D747B8" w:rsidP="00FB0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7B8" w:rsidRDefault="00D747B8" w:rsidP="00FB0D8E">
      <w:r>
        <w:separator/>
      </w:r>
    </w:p>
  </w:footnote>
  <w:footnote w:type="continuationSeparator" w:id="0">
    <w:p w:rsidR="00D747B8" w:rsidRDefault="00D747B8" w:rsidP="00FB0D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B4B"/>
    <w:rsid w:val="00025AC9"/>
    <w:rsid w:val="000838BD"/>
    <w:rsid w:val="000B318F"/>
    <w:rsid w:val="000C026A"/>
    <w:rsid w:val="001643B1"/>
    <w:rsid w:val="0017116E"/>
    <w:rsid w:val="001834E1"/>
    <w:rsid w:val="001942E2"/>
    <w:rsid w:val="001A2788"/>
    <w:rsid w:val="001D1629"/>
    <w:rsid w:val="001E3E3C"/>
    <w:rsid w:val="001E4C3A"/>
    <w:rsid w:val="00215265"/>
    <w:rsid w:val="00245951"/>
    <w:rsid w:val="00331F63"/>
    <w:rsid w:val="003706F0"/>
    <w:rsid w:val="00373B45"/>
    <w:rsid w:val="00392257"/>
    <w:rsid w:val="003A5612"/>
    <w:rsid w:val="00403F03"/>
    <w:rsid w:val="00406F3B"/>
    <w:rsid w:val="004335DE"/>
    <w:rsid w:val="00440577"/>
    <w:rsid w:val="00464083"/>
    <w:rsid w:val="004726B9"/>
    <w:rsid w:val="0049738D"/>
    <w:rsid w:val="004F61FE"/>
    <w:rsid w:val="00505075"/>
    <w:rsid w:val="00525B6D"/>
    <w:rsid w:val="00563AF7"/>
    <w:rsid w:val="00572D60"/>
    <w:rsid w:val="005B09C5"/>
    <w:rsid w:val="005B2A41"/>
    <w:rsid w:val="005B5B7E"/>
    <w:rsid w:val="0060242D"/>
    <w:rsid w:val="00613D08"/>
    <w:rsid w:val="00642708"/>
    <w:rsid w:val="006948FE"/>
    <w:rsid w:val="006B3A75"/>
    <w:rsid w:val="006E262E"/>
    <w:rsid w:val="006E5857"/>
    <w:rsid w:val="006F75F4"/>
    <w:rsid w:val="00703B4B"/>
    <w:rsid w:val="00742B58"/>
    <w:rsid w:val="00764F3D"/>
    <w:rsid w:val="00836029"/>
    <w:rsid w:val="008F3BFC"/>
    <w:rsid w:val="00946B34"/>
    <w:rsid w:val="00986F61"/>
    <w:rsid w:val="009F01F5"/>
    <w:rsid w:val="009F5AD9"/>
    <w:rsid w:val="00A45860"/>
    <w:rsid w:val="00A60FF0"/>
    <w:rsid w:val="00A649B4"/>
    <w:rsid w:val="00A90E1B"/>
    <w:rsid w:val="00AE3745"/>
    <w:rsid w:val="00AE7F8E"/>
    <w:rsid w:val="00B00D68"/>
    <w:rsid w:val="00B12A3C"/>
    <w:rsid w:val="00B663D7"/>
    <w:rsid w:val="00B678A4"/>
    <w:rsid w:val="00B77079"/>
    <w:rsid w:val="00BA28BF"/>
    <w:rsid w:val="00BB5E01"/>
    <w:rsid w:val="00BC50DE"/>
    <w:rsid w:val="00BE4D99"/>
    <w:rsid w:val="00C01CFE"/>
    <w:rsid w:val="00C67D19"/>
    <w:rsid w:val="00C84D3A"/>
    <w:rsid w:val="00CA2776"/>
    <w:rsid w:val="00CE7B57"/>
    <w:rsid w:val="00D3416F"/>
    <w:rsid w:val="00D747B8"/>
    <w:rsid w:val="00D8777C"/>
    <w:rsid w:val="00DC4C1C"/>
    <w:rsid w:val="00DE6B29"/>
    <w:rsid w:val="00E32062"/>
    <w:rsid w:val="00E35F18"/>
    <w:rsid w:val="00E5475C"/>
    <w:rsid w:val="00E80C60"/>
    <w:rsid w:val="00E8350E"/>
    <w:rsid w:val="00EA4797"/>
    <w:rsid w:val="00EA4BA4"/>
    <w:rsid w:val="00EF2C0F"/>
    <w:rsid w:val="00F00623"/>
    <w:rsid w:val="00F63D73"/>
    <w:rsid w:val="00F749A7"/>
    <w:rsid w:val="00FB0D8E"/>
    <w:rsid w:val="00FC3EEB"/>
    <w:rsid w:val="00FF62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0D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0D8E"/>
    <w:rPr>
      <w:sz w:val="18"/>
      <w:szCs w:val="18"/>
    </w:rPr>
  </w:style>
  <w:style w:type="paragraph" w:styleId="a4">
    <w:name w:val="footer"/>
    <w:basedOn w:val="a"/>
    <w:link w:val="Char0"/>
    <w:uiPriority w:val="99"/>
    <w:unhideWhenUsed/>
    <w:rsid w:val="00FB0D8E"/>
    <w:pPr>
      <w:tabs>
        <w:tab w:val="center" w:pos="4153"/>
        <w:tab w:val="right" w:pos="8306"/>
      </w:tabs>
      <w:snapToGrid w:val="0"/>
      <w:jc w:val="left"/>
    </w:pPr>
    <w:rPr>
      <w:sz w:val="18"/>
      <w:szCs w:val="18"/>
    </w:rPr>
  </w:style>
  <w:style w:type="character" w:customStyle="1" w:styleId="Char0">
    <w:name w:val="页脚 Char"/>
    <w:basedOn w:val="a0"/>
    <w:link w:val="a4"/>
    <w:uiPriority w:val="99"/>
    <w:rsid w:val="00FB0D8E"/>
    <w:rPr>
      <w:sz w:val="18"/>
      <w:szCs w:val="18"/>
    </w:rPr>
  </w:style>
  <w:style w:type="paragraph" w:customStyle="1" w:styleId="1">
    <w:name w:val="1"/>
    <w:basedOn w:val="a"/>
    <w:rsid w:val="00464083"/>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0D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0D8E"/>
    <w:rPr>
      <w:sz w:val="18"/>
      <w:szCs w:val="18"/>
    </w:rPr>
  </w:style>
  <w:style w:type="paragraph" w:styleId="a4">
    <w:name w:val="footer"/>
    <w:basedOn w:val="a"/>
    <w:link w:val="Char0"/>
    <w:uiPriority w:val="99"/>
    <w:unhideWhenUsed/>
    <w:rsid w:val="00FB0D8E"/>
    <w:pPr>
      <w:tabs>
        <w:tab w:val="center" w:pos="4153"/>
        <w:tab w:val="right" w:pos="8306"/>
      </w:tabs>
      <w:snapToGrid w:val="0"/>
      <w:jc w:val="left"/>
    </w:pPr>
    <w:rPr>
      <w:sz w:val="18"/>
      <w:szCs w:val="18"/>
    </w:rPr>
  </w:style>
  <w:style w:type="character" w:customStyle="1" w:styleId="Char0">
    <w:name w:val="页脚 Char"/>
    <w:basedOn w:val="a0"/>
    <w:link w:val="a4"/>
    <w:uiPriority w:val="99"/>
    <w:rsid w:val="00FB0D8E"/>
    <w:rPr>
      <w:sz w:val="18"/>
      <w:szCs w:val="18"/>
    </w:rPr>
  </w:style>
  <w:style w:type="paragraph" w:customStyle="1" w:styleId="1">
    <w:name w:val="1"/>
    <w:basedOn w:val="a"/>
    <w:rsid w:val="00464083"/>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262</Words>
  <Characters>1498</Characters>
  <Application>Microsoft Office Word</Application>
  <DocSecurity>0</DocSecurity>
  <Lines>12</Lines>
  <Paragraphs>3</Paragraphs>
  <ScaleCrop>false</ScaleCrop>
  <Company>微软中国</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zh_5101</dc:creator>
  <cp:lastModifiedBy>Administrator</cp:lastModifiedBy>
  <cp:revision>12</cp:revision>
  <dcterms:created xsi:type="dcterms:W3CDTF">2021-02-19T03:50:00Z</dcterms:created>
  <dcterms:modified xsi:type="dcterms:W3CDTF">2023-03-01T05:57:00Z</dcterms:modified>
</cp:coreProperties>
</file>